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4C" w:rsidRDefault="00FB147A" w:rsidP="00384BF1">
      <w:pPr>
        <w:pStyle w:val="ConsPlusTitlePage"/>
        <w:jc w:val="center"/>
      </w:pPr>
      <w:r>
        <w:t xml:space="preserve">      </w:t>
      </w:r>
      <w:r w:rsidR="00B1704C">
        <w:br/>
      </w:r>
    </w:p>
    <w:p w:rsidR="00384BF1" w:rsidRPr="00905ED3" w:rsidRDefault="00384BF1" w:rsidP="00955415">
      <w:pPr>
        <w:pStyle w:val="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384BF1" w:rsidRPr="00905ED3" w:rsidRDefault="00384BF1" w:rsidP="00955415">
      <w:pPr>
        <w:pStyle w:val="1"/>
        <w:framePr w:w="0" w:hRule="auto" w:hSpace="0" w:wrap="auto" w:vAnchor="margin" w:hAnchor="text" w:xAlign="left" w:yAlign="inline"/>
        <w:rPr>
          <w:szCs w:val="28"/>
        </w:rPr>
      </w:pPr>
    </w:p>
    <w:p w:rsidR="00384BF1" w:rsidRPr="00955415" w:rsidRDefault="00384BF1" w:rsidP="00955415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2"/>
        </w:rPr>
      </w:pPr>
      <w:proofErr w:type="gramStart"/>
      <w:r w:rsidRPr="00955415">
        <w:rPr>
          <w:rFonts w:ascii="Arial" w:hAnsi="Arial" w:cs="Arial"/>
          <w:sz w:val="32"/>
          <w:szCs w:val="32"/>
        </w:rPr>
        <w:t>АДМИНИСТРАЦИЯ</w:t>
      </w:r>
      <w:proofErr w:type="gramEnd"/>
      <w:r w:rsidRPr="00955415">
        <w:rPr>
          <w:rFonts w:ascii="Arial" w:hAnsi="Arial" w:cs="Arial"/>
          <w:sz w:val="32"/>
          <w:szCs w:val="32"/>
        </w:rPr>
        <w:t xml:space="preserve"> ЗАТО  г. ЖЕЛЕЗНОГОРСК</w:t>
      </w:r>
    </w:p>
    <w:p w:rsidR="00384BF1" w:rsidRPr="00384BF1" w:rsidRDefault="00384BF1" w:rsidP="009554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84BF1" w:rsidRDefault="00384BF1" w:rsidP="009554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384BF1" w:rsidRPr="00955415" w:rsidRDefault="00D25919" w:rsidP="00955415">
      <w:pPr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16.10.</w:t>
      </w:r>
      <w:r w:rsidR="00384BF1" w:rsidRPr="00955415">
        <w:rPr>
          <w:rFonts w:ascii="Arial" w:hAnsi="Arial" w:cs="Arial"/>
          <w:sz w:val="24"/>
          <w:szCs w:val="24"/>
        </w:rPr>
        <w:t xml:space="preserve"> 2017                  </w:t>
      </w:r>
      <w:r w:rsidR="00955415">
        <w:rPr>
          <w:rFonts w:ascii="Arial" w:hAnsi="Arial" w:cs="Arial"/>
          <w:sz w:val="24"/>
          <w:szCs w:val="24"/>
          <w:lang w:val="en-US"/>
        </w:rPr>
        <w:t xml:space="preserve">                                </w:t>
      </w:r>
      <w:r w:rsidR="00384BF1" w:rsidRPr="00955415">
        <w:rPr>
          <w:rFonts w:ascii="Arial" w:hAnsi="Arial" w:cs="Arial"/>
          <w:sz w:val="24"/>
          <w:szCs w:val="24"/>
        </w:rPr>
        <w:t xml:space="preserve">                                                              № </w:t>
      </w:r>
      <w:r w:rsidRPr="00955415">
        <w:rPr>
          <w:rFonts w:ascii="Arial" w:hAnsi="Arial" w:cs="Arial"/>
          <w:sz w:val="24"/>
          <w:szCs w:val="24"/>
        </w:rPr>
        <w:t>1710</w:t>
      </w:r>
    </w:p>
    <w:p w:rsidR="00384BF1" w:rsidRPr="00955415" w:rsidRDefault="00384BF1" w:rsidP="00955415">
      <w:pPr>
        <w:jc w:val="center"/>
        <w:rPr>
          <w:rFonts w:ascii="Arial" w:hAnsi="Arial" w:cs="Arial"/>
          <w:b/>
          <w:sz w:val="24"/>
          <w:szCs w:val="24"/>
        </w:rPr>
      </w:pPr>
      <w:r w:rsidRPr="00955415">
        <w:rPr>
          <w:rFonts w:ascii="Arial" w:hAnsi="Arial" w:cs="Arial"/>
          <w:b/>
          <w:sz w:val="24"/>
          <w:szCs w:val="24"/>
        </w:rPr>
        <w:t>г. Железногорск</w:t>
      </w:r>
    </w:p>
    <w:p w:rsidR="00B1704C" w:rsidRPr="00384BF1" w:rsidRDefault="00B170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4BF1" w:rsidRPr="00955415" w:rsidRDefault="00384BF1" w:rsidP="00384BF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95541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5415">
        <w:rPr>
          <w:rFonts w:ascii="Arial" w:hAnsi="Arial" w:cs="Arial"/>
          <w:sz w:val="24"/>
          <w:szCs w:val="24"/>
        </w:rPr>
        <w:t xml:space="preserve"> ЗАТО г. Железногорск от 28.06.2013 № 1036 «Об утверждении Положения об оплате труда руководителя муниципального автономного учреждения культуры “Парк культуры и отдыха им. С.М. Кирова”» </w:t>
      </w:r>
    </w:p>
    <w:p w:rsidR="00384BF1" w:rsidRPr="00955415" w:rsidRDefault="00384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63DC6" w:rsidRPr="00955415" w:rsidRDefault="00B170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955415">
          <w:rPr>
            <w:rFonts w:ascii="Arial" w:hAnsi="Arial" w:cs="Arial"/>
            <w:sz w:val="24"/>
            <w:szCs w:val="24"/>
          </w:rPr>
          <w:t>статьей 145</w:t>
        </w:r>
      </w:hyperlink>
      <w:r w:rsidRPr="00955415">
        <w:rPr>
          <w:rFonts w:ascii="Arial" w:hAnsi="Arial" w:cs="Arial"/>
          <w:sz w:val="24"/>
          <w:szCs w:val="24"/>
        </w:rPr>
        <w:t xml:space="preserve"> Трудового кодекса Российской Федерации, Федеральным </w:t>
      </w:r>
      <w:hyperlink r:id="rId5" w:history="1">
        <w:r w:rsidRPr="00955415">
          <w:rPr>
            <w:rFonts w:ascii="Arial" w:hAnsi="Arial" w:cs="Arial"/>
            <w:sz w:val="24"/>
            <w:szCs w:val="24"/>
          </w:rPr>
          <w:t>законом</w:t>
        </w:r>
      </w:hyperlink>
      <w:r w:rsidRPr="00955415">
        <w:rPr>
          <w:rFonts w:ascii="Arial" w:hAnsi="Arial" w:cs="Arial"/>
          <w:sz w:val="24"/>
          <w:szCs w:val="24"/>
        </w:rPr>
        <w:t xml:space="preserve"> от 03.11.2006</w:t>
      </w:r>
      <w:r w:rsidR="00180A85" w:rsidRPr="00955415">
        <w:rPr>
          <w:rFonts w:ascii="Arial" w:hAnsi="Arial" w:cs="Arial"/>
          <w:sz w:val="24"/>
          <w:szCs w:val="24"/>
        </w:rPr>
        <w:t xml:space="preserve"> №</w:t>
      </w:r>
      <w:r w:rsidRPr="00955415">
        <w:rPr>
          <w:rFonts w:ascii="Arial" w:hAnsi="Arial" w:cs="Arial"/>
          <w:sz w:val="24"/>
          <w:szCs w:val="24"/>
        </w:rPr>
        <w:t xml:space="preserve"> 174-ФЗ </w:t>
      </w:r>
      <w:r w:rsidR="00A735F7" w:rsidRPr="00955415">
        <w:rPr>
          <w:rFonts w:ascii="Arial" w:hAnsi="Arial" w:cs="Arial"/>
          <w:sz w:val="24"/>
          <w:szCs w:val="24"/>
        </w:rPr>
        <w:t>«</w:t>
      </w:r>
      <w:r w:rsidRPr="00955415">
        <w:rPr>
          <w:rFonts w:ascii="Arial" w:hAnsi="Arial" w:cs="Arial"/>
          <w:sz w:val="24"/>
          <w:szCs w:val="24"/>
        </w:rPr>
        <w:t>Об автономных учреждениях</w:t>
      </w:r>
      <w:r w:rsidR="00A735F7" w:rsidRPr="00955415">
        <w:rPr>
          <w:rFonts w:ascii="Arial" w:hAnsi="Arial" w:cs="Arial"/>
          <w:sz w:val="24"/>
          <w:szCs w:val="24"/>
        </w:rPr>
        <w:t>»</w:t>
      </w:r>
      <w:r w:rsidRPr="00955415">
        <w:rPr>
          <w:rFonts w:ascii="Arial" w:hAnsi="Arial" w:cs="Arial"/>
          <w:sz w:val="24"/>
          <w:szCs w:val="24"/>
        </w:rPr>
        <w:t xml:space="preserve">, руководствуясь </w:t>
      </w:r>
      <w:hyperlink r:id="rId6" w:history="1">
        <w:proofErr w:type="gramStart"/>
        <w:r w:rsidRPr="00955415">
          <w:rPr>
            <w:rFonts w:ascii="Arial" w:hAnsi="Arial" w:cs="Arial"/>
            <w:sz w:val="24"/>
            <w:szCs w:val="24"/>
          </w:rPr>
          <w:t>Уставом</w:t>
        </w:r>
        <w:proofErr w:type="gramEnd"/>
      </w:hyperlink>
      <w:r w:rsidRPr="00955415">
        <w:rPr>
          <w:rFonts w:ascii="Arial" w:hAnsi="Arial" w:cs="Arial"/>
          <w:sz w:val="24"/>
          <w:szCs w:val="24"/>
        </w:rPr>
        <w:t xml:space="preserve"> ЗАТО Железногорск,</w:t>
      </w:r>
    </w:p>
    <w:p w:rsidR="00363DC6" w:rsidRPr="00955415" w:rsidRDefault="00363DC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1704C" w:rsidRPr="00955415" w:rsidRDefault="00363DC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ПОСТАНОВЛЯЮ</w:t>
      </w:r>
      <w:r w:rsidR="00B1704C" w:rsidRPr="00955415">
        <w:rPr>
          <w:rFonts w:ascii="Arial" w:hAnsi="Arial" w:cs="Arial"/>
          <w:sz w:val="24"/>
          <w:szCs w:val="24"/>
        </w:rPr>
        <w:t>:</w:t>
      </w:r>
    </w:p>
    <w:p w:rsidR="00E0171F" w:rsidRPr="00955415" w:rsidRDefault="00E017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1704C" w:rsidRPr="00955415" w:rsidRDefault="00B170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 xml:space="preserve">1. Внести в </w:t>
      </w:r>
      <w:hyperlink r:id="rId7" w:history="1">
        <w:r w:rsidRPr="00955415">
          <w:rPr>
            <w:rFonts w:ascii="Arial" w:hAnsi="Arial" w:cs="Arial"/>
            <w:sz w:val="24"/>
            <w:szCs w:val="24"/>
          </w:rPr>
          <w:t>приложение</w:t>
        </w:r>
      </w:hyperlink>
      <w:r w:rsidRPr="00955415">
        <w:rPr>
          <w:rFonts w:ascii="Arial" w:hAnsi="Arial" w:cs="Arial"/>
          <w:sz w:val="24"/>
          <w:szCs w:val="24"/>
        </w:rPr>
        <w:t xml:space="preserve"> к постановлению </w:t>
      </w:r>
      <w:proofErr w:type="gramStart"/>
      <w:r w:rsidRPr="0095541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5415">
        <w:rPr>
          <w:rFonts w:ascii="Arial" w:hAnsi="Arial" w:cs="Arial"/>
          <w:sz w:val="24"/>
          <w:szCs w:val="24"/>
        </w:rPr>
        <w:t xml:space="preserve"> ЗАТО </w:t>
      </w:r>
      <w:r w:rsidR="00A735F7" w:rsidRPr="00955415">
        <w:rPr>
          <w:rFonts w:ascii="Arial" w:hAnsi="Arial" w:cs="Arial"/>
          <w:sz w:val="24"/>
          <w:szCs w:val="24"/>
        </w:rPr>
        <w:t xml:space="preserve">                   </w:t>
      </w:r>
      <w:r w:rsidRPr="00955415">
        <w:rPr>
          <w:rFonts w:ascii="Arial" w:hAnsi="Arial" w:cs="Arial"/>
          <w:sz w:val="24"/>
          <w:szCs w:val="24"/>
        </w:rPr>
        <w:t xml:space="preserve">г. Железногорск от 28.06.2013 </w:t>
      </w:r>
      <w:r w:rsidR="00180A85" w:rsidRPr="00955415">
        <w:rPr>
          <w:rFonts w:ascii="Arial" w:hAnsi="Arial" w:cs="Arial"/>
          <w:sz w:val="24"/>
          <w:szCs w:val="24"/>
        </w:rPr>
        <w:t>№</w:t>
      </w:r>
      <w:r w:rsidRPr="00955415">
        <w:rPr>
          <w:rFonts w:ascii="Arial" w:hAnsi="Arial" w:cs="Arial"/>
          <w:sz w:val="24"/>
          <w:szCs w:val="24"/>
        </w:rPr>
        <w:t xml:space="preserve"> 1036 </w:t>
      </w:r>
      <w:r w:rsidR="00A735F7" w:rsidRPr="00955415">
        <w:rPr>
          <w:rFonts w:ascii="Arial" w:hAnsi="Arial" w:cs="Arial"/>
          <w:sz w:val="24"/>
          <w:szCs w:val="24"/>
        </w:rPr>
        <w:t>«</w:t>
      </w:r>
      <w:r w:rsidRPr="00955415">
        <w:rPr>
          <w:rFonts w:ascii="Arial" w:hAnsi="Arial" w:cs="Arial"/>
          <w:sz w:val="24"/>
          <w:szCs w:val="24"/>
        </w:rPr>
        <w:t xml:space="preserve">Об утверждении положения об оплате труда руководителя Муниципального автономного учреждения культуры </w:t>
      </w:r>
      <w:r w:rsidR="00A735F7" w:rsidRPr="00955415">
        <w:rPr>
          <w:rFonts w:ascii="Arial" w:hAnsi="Arial" w:cs="Arial"/>
          <w:sz w:val="24"/>
          <w:szCs w:val="24"/>
        </w:rPr>
        <w:t>“</w:t>
      </w:r>
      <w:r w:rsidRPr="00955415">
        <w:rPr>
          <w:rFonts w:ascii="Arial" w:hAnsi="Arial" w:cs="Arial"/>
          <w:sz w:val="24"/>
          <w:szCs w:val="24"/>
        </w:rPr>
        <w:t>Парк культуры и отдыха им. С.М.</w:t>
      </w:r>
      <w:r w:rsidR="003D572E" w:rsidRPr="00955415">
        <w:rPr>
          <w:rFonts w:ascii="Arial" w:hAnsi="Arial" w:cs="Arial"/>
          <w:sz w:val="24"/>
          <w:szCs w:val="24"/>
        </w:rPr>
        <w:t xml:space="preserve"> </w:t>
      </w:r>
      <w:r w:rsidRPr="00955415">
        <w:rPr>
          <w:rFonts w:ascii="Arial" w:hAnsi="Arial" w:cs="Arial"/>
          <w:sz w:val="24"/>
          <w:szCs w:val="24"/>
        </w:rPr>
        <w:t>Кирова</w:t>
      </w:r>
      <w:r w:rsidR="00A735F7" w:rsidRPr="00955415">
        <w:rPr>
          <w:rFonts w:ascii="Arial" w:hAnsi="Arial" w:cs="Arial"/>
          <w:sz w:val="24"/>
          <w:szCs w:val="24"/>
        </w:rPr>
        <w:t>”»</w:t>
      </w:r>
      <w:r w:rsidRPr="0095541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1704C" w:rsidRPr="00955415" w:rsidRDefault="0063648F" w:rsidP="006364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 xml:space="preserve">1.1. </w:t>
      </w:r>
      <w:hyperlink r:id="rId8" w:history="1">
        <w:r w:rsidR="00B1704C" w:rsidRPr="00955415">
          <w:rPr>
            <w:rFonts w:ascii="Arial" w:hAnsi="Arial" w:cs="Arial"/>
            <w:sz w:val="24"/>
            <w:szCs w:val="24"/>
          </w:rPr>
          <w:t xml:space="preserve">Приложение </w:t>
        </w:r>
        <w:r w:rsidR="006F1F5D" w:rsidRPr="00955415">
          <w:rPr>
            <w:rFonts w:ascii="Arial" w:hAnsi="Arial" w:cs="Arial"/>
            <w:sz w:val="24"/>
            <w:szCs w:val="24"/>
          </w:rPr>
          <w:t>№</w:t>
        </w:r>
        <w:r w:rsidR="00B1704C" w:rsidRPr="00955415">
          <w:rPr>
            <w:rFonts w:ascii="Arial" w:hAnsi="Arial" w:cs="Arial"/>
            <w:sz w:val="24"/>
            <w:szCs w:val="24"/>
          </w:rPr>
          <w:t xml:space="preserve"> 1</w:t>
        </w:r>
      </w:hyperlink>
      <w:r w:rsidR="00B1704C" w:rsidRPr="00955415">
        <w:rPr>
          <w:rFonts w:ascii="Arial" w:hAnsi="Arial" w:cs="Arial"/>
          <w:sz w:val="24"/>
          <w:szCs w:val="24"/>
        </w:rPr>
        <w:t xml:space="preserve"> к положению об оплате труда руководителя Муниципального автономного учреждения культуры </w:t>
      </w:r>
      <w:r w:rsidR="004A4077" w:rsidRPr="00955415">
        <w:rPr>
          <w:rFonts w:ascii="Arial" w:hAnsi="Arial" w:cs="Arial"/>
          <w:sz w:val="24"/>
          <w:szCs w:val="24"/>
        </w:rPr>
        <w:t>«</w:t>
      </w:r>
      <w:r w:rsidR="00B1704C" w:rsidRPr="00955415">
        <w:rPr>
          <w:rFonts w:ascii="Arial" w:hAnsi="Arial" w:cs="Arial"/>
          <w:sz w:val="24"/>
          <w:szCs w:val="24"/>
        </w:rPr>
        <w:t>Парк культуры и отдыха им. С.М.</w:t>
      </w:r>
      <w:r w:rsidR="003D572E" w:rsidRPr="00955415">
        <w:rPr>
          <w:rFonts w:ascii="Arial" w:hAnsi="Arial" w:cs="Arial"/>
          <w:sz w:val="24"/>
          <w:szCs w:val="24"/>
        </w:rPr>
        <w:t xml:space="preserve"> </w:t>
      </w:r>
      <w:r w:rsidR="00B1704C" w:rsidRPr="00955415">
        <w:rPr>
          <w:rFonts w:ascii="Arial" w:hAnsi="Arial" w:cs="Arial"/>
          <w:sz w:val="24"/>
          <w:szCs w:val="24"/>
        </w:rPr>
        <w:t>Кирова</w:t>
      </w:r>
      <w:r w:rsidR="004A4077" w:rsidRPr="00955415">
        <w:rPr>
          <w:rFonts w:ascii="Arial" w:hAnsi="Arial" w:cs="Arial"/>
          <w:sz w:val="24"/>
          <w:szCs w:val="24"/>
        </w:rPr>
        <w:t>»</w:t>
      </w:r>
      <w:r w:rsidR="00B1704C" w:rsidRPr="0095541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1704C" w:rsidRPr="00955415" w:rsidRDefault="003D572E">
      <w:pPr>
        <w:pStyle w:val="ConsPlusNormal"/>
        <w:spacing w:before="220"/>
        <w:jc w:val="right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«</w:t>
      </w:r>
      <w:r w:rsidR="00B1704C" w:rsidRPr="00955415">
        <w:rPr>
          <w:rFonts w:ascii="Arial" w:hAnsi="Arial" w:cs="Arial"/>
          <w:sz w:val="24"/>
          <w:szCs w:val="24"/>
        </w:rPr>
        <w:t xml:space="preserve">Приложение </w:t>
      </w:r>
      <w:r w:rsidR="00180A85" w:rsidRPr="00955415">
        <w:rPr>
          <w:rFonts w:ascii="Arial" w:hAnsi="Arial" w:cs="Arial"/>
          <w:sz w:val="24"/>
          <w:szCs w:val="24"/>
        </w:rPr>
        <w:t>№</w:t>
      </w:r>
      <w:r w:rsidR="00B1704C" w:rsidRPr="00955415">
        <w:rPr>
          <w:rFonts w:ascii="Arial" w:hAnsi="Arial" w:cs="Arial"/>
          <w:sz w:val="24"/>
          <w:szCs w:val="24"/>
        </w:rPr>
        <w:t xml:space="preserve"> 1</w:t>
      </w:r>
    </w:p>
    <w:p w:rsidR="00B1704C" w:rsidRPr="00955415" w:rsidRDefault="00B170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к положению об оплате</w:t>
      </w:r>
      <w:r w:rsidR="00E01C3D" w:rsidRPr="00955415">
        <w:rPr>
          <w:rFonts w:ascii="Arial" w:hAnsi="Arial" w:cs="Arial"/>
          <w:sz w:val="24"/>
          <w:szCs w:val="24"/>
        </w:rPr>
        <w:t xml:space="preserve"> труда</w:t>
      </w:r>
    </w:p>
    <w:p w:rsidR="00E01C3D" w:rsidRPr="00955415" w:rsidRDefault="00B170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руководителя</w:t>
      </w:r>
      <w:r w:rsidR="00E01C3D" w:rsidRPr="00955415">
        <w:rPr>
          <w:rFonts w:ascii="Arial" w:hAnsi="Arial" w:cs="Arial"/>
          <w:sz w:val="24"/>
          <w:szCs w:val="24"/>
        </w:rPr>
        <w:t xml:space="preserve"> </w:t>
      </w:r>
      <w:r w:rsidRPr="00955415">
        <w:rPr>
          <w:rFonts w:ascii="Arial" w:hAnsi="Arial" w:cs="Arial"/>
          <w:sz w:val="24"/>
          <w:szCs w:val="24"/>
        </w:rPr>
        <w:t>Муниципального</w:t>
      </w:r>
    </w:p>
    <w:p w:rsidR="00E01C3D" w:rsidRPr="00955415" w:rsidRDefault="00B170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автономного</w:t>
      </w:r>
      <w:r w:rsidR="00E01C3D" w:rsidRPr="00955415">
        <w:rPr>
          <w:rFonts w:ascii="Arial" w:hAnsi="Arial" w:cs="Arial"/>
          <w:sz w:val="24"/>
          <w:szCs w:val="24"/>
        </w:rPr>
        <w:t xml:space="preserve"> </w:t>
      </w:r>
      <w:r w:rsidRPr="00955415">
        <w:rPr>
          <w:rFonts w:ascii="Arial" w:hAnsi="Arial" w:cs="Arial"/>
          <w:sz w:val="24"/>
          <w:szCs w:val="24"/>
        </w:rPr>
        <w:t>учреждения</w:t>
      </w:r>
      <w:r w:rsidR="00E01C3D" w:rsidRPr="00955415">
        <w:rPr>
          <w:rFonts w:ascii="Arial" w:hAnsi="Arial" w:cs="Arial"/>
          <w:sz w:val="24"/>
          <w:szCs w:val="24"/>
        </w:rPr>
        <w:t xml:space="preserve"> </w:t>
      </w:r>
      <w:r w:rsidRPr="00955415">
        <w:rPr>
          <w:rFonts w:ascii="Arial" w:hAnsi="Arial" w:cs="Arial"/>
          <w:sz w:val="24"/>
          <w:szCs w:val="24"/>
        </w:rPr>
        <w:t xml:space="preserve"> культуры</w:t>
      </w:r>
      <w:r w:rsidR="00E01C3D" w:rsidRPr="00955415">
        <w:rPr>
          <w:rFonts w:ascii="Arial" w:hAnsi="Arial" w:cs="Arial"/>
          <w:sz w:val="24"/>
          <w:szCs w:val="24"/>
        </w:rPr>
        <w:t xml:space="preserve"> </w:t>
      </w:r>
    </w:p>
    <w:p w:rsidR="00E01C3D" w:rsidRPr="00955415" w:rsidRDefault="003D57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«</w:t>
      </w:r>
      <w:r w:rsidR="00B1704C" w:rsidRPr="00955415">
        <w:rPr>
          <w:rFonts w:ascii="Arial" w:hAnsi="Arial" w:cs="Arial"/>
          <w:sz w:val="24"/>
          <w:szCs w:val="24"/>
        </w:rPr>
        <w:t>Парк культуры</w:t>
      </w:r>
      <w:r w:rsidR="00E01C3D" w:rsidRPr="00955415">
        <w:rPr>
          <w:rFonts w:ascii="Arial" w:hAnsi="Arial" w:cs="Arial"/>
          <w:sz w:val="24"/>
          <w:szCs w:val="24"/>
        </w:rPr>
        <w:t xml:space="preserve"> </w:t>
      </w:r>
      <w:r w:rsidR="00B1704C" w:rsidRPr="00955415">
        <w:rPr>
          <w:rFonts w:ascii="Arial" w:hAnsi="Arial" w:cs="Arial"/>
          <w:sz w:val="24"/>
          <w:szCs w:val="24"/>
        </w:rPr>
        <w:t xml:space="preserve"> и отдыха</w:t>
      </w:r>
    </w:p>
    <w:p w:rsidR="00B1704C" w:rsidRPr="00955415" w:rsidRDefault="00E01C3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 xml:space="preserve"> </w:t>
      </w:r>
      <w:r w:rsidR="00B1704C" w:rsidRPr="00955415">
        <w:rPr>
          <w:rFonts w:ascii="Arial" w:hAnsi="Arial" w:cs="Arial"/>
          <w:sz w:val="24"/>
          <w:szCs w:val="24"/>
        </w:rPr>
        <w:t>им. С.М.</w:t>
      </w:r>
      <w:r w:rsidR="003D572E" w:rsidRPr="00955415">
        <w:rPr>
          <w:rFonts w:ascii="Arial" w:hAnsi="Arial" w:cs="Arial"/>
          <w:sz w:val="24"/>
          <w:szCs w:val="24"/>
        </w:rPr>
        <w:t xml:space="preserve"> </w:t>
      </w:r>
      <w:r w:rsidR="00B1704C" w:rsidRPr="00955415">
        <w:rPr>
          <w:rFonts w:ascii="Arial" w:hAnsi="Arial" w:cs="Arial"/>
          <w:sz w:val="24"/>
          <w:szCs w:val="24"/>
        </w:rPr>
        <w:t>Кирова</w:t>
      </w:r>
      <w:r w:rsidR="003D572E" w:rsidRPr="00955415">
        <w:rPr>
          <w:rFonts w:ascii="Arial" w:hAnsi="Arial" w:cs="Arial"/>
          <w:sz w:val="24"/>
          <w:szCs w:val="24"/>
        </w:rPr>
        <w:t>»</w:t>
      </w:r>
    </w:p>
    <w:p w:rsidR="00B1704C" w:rsidRPr="00955415" w:rsidRDefault="00B170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F7ECC" w:rsidRPr="00955415" w:rsidRDefault="002F7ECC" w:rsidP="002F7ECC">
      <w:pPr>
        <w:spacing w:after="1" w:line="280" w:lineRule="atLeast"/>
        <w:jc w:val="center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УЧРЕЖДЕНИЯ</w:t>
      </w:r>
    </w:p>
    <w:p w:rsidR="00B1704C" w:rsidRPr="00955415" w:rsidRDefault="00B170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9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2310"/>
        <w:gridCol w:w="1870"/>
        <w:gridCol w:w="1760"/>
        <w:gridCol w:w="1980"/>
        <w:gridCol w:w="1314"/>
      </w:tblGrid>
      <w:tr w:rsidR="00B1704C" w:rsidRPr="00955415" w:rsidTr="00DC3895">
        <w:tc>
          <w:tcPr>
            <w:tcW w:w="610" w:type="dxa"/>
            <w:vMerge w:val="restart"/>
          </w:tcPr>
          <w:p w:rsidR="00B1704C" w:rsidRPr="00955415" w:rsidRDefault="00B558E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1704C" w:rsidRPr="00955415" w:rsidRDefault="00B170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5541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5541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5541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0" w:type="dxa"/>
            <w:vMerge w:val="restart"/>
          </w:tcPr>
          <w:p w:rsidR="00B1704C" w:rsidRPr="00955415" w:rsidRDefault="00B170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6924" w:type="dxa"/>
            <w:gridSpan w:val="4"/>
          </w:tcPr>
          <w:p w:rsidR="00B1704C" w:rsidRPr="00955415" w:rsidRDefault="00B170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B1704C" w:rsidRPr="00955415" w:rsidTr="00DC3895">
        <w:tc>
          <w:tcPr>
            <w:tcW w:w="610" w:type="dxa"/>
            <w:vMerge/>
          </w:tcPr>
          <w:p w:rsidR="00B1704C" w:rsidRPr="00955415" w:rsidRDefault="00B170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1704C" w:rsidRPr="00955415" w:rsidRDefault="00B170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1704C" w:rsidRPr="00955415" w:rsidRDefault="00B170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I группа по оплате труда</w:t>
            </w:r>
          </w:p>
        </w:tc>
        <w:tc>
          <w:tcPr>
            <w:tcW w:w="1760" w:type="dxa"/>
          </w:tcPr>
          <w:p w:rsidR="00B1704C" w:rsidRPr="00955415" w:rsidRDefault="00B170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II группа по оплате труда</w:t>
            </w:r>
          </w:p>
        </w:tc>
        <w:tc>
          <w:tcPr>
            <w:tcW w:w="1980" w:type="dxa"/>
          </w:tcPr>
          <w:p w:rsidR="00B1704C" w:rsidRPr="00955415" w:rsidRDefault="00B170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III группа по оплате труда</w:t>
            </w:r>
          </w:p>
        </w:tc>
        <w:tc>
          <w:tcPr>
            <w:tcW w:w="1314" w:type="dxa"/>
          </w:tcPr>
          <w:p w:rsidR="00B1704C" w:rsidRPr="00955415" w:rsidRDefault="00B170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 xml:space="preserve">IV группа по оплате </w:t>
            </w:r>
            <w:r w:rsidRPr="00955415">
              <w:rPr>
                <w:rFonts w:ascii="Arial" w:hAnsi="Arial" w:cs="Arial"/>
                <w:sz w:val="24"/>
                <w:szCs w:val="24"/>
              </w:rPr>
              <w:lastRenderedPageBreak/>
              <w:t>труда</w:t>
            </w:r>
          </w:p>
        </w:tc>
      </w:tr>
      <w:tr w:rsidR="00B1704C" w:rsidRPr="00955415" w:rsidTr="00DC3895">
        <w:tc>
          <w:tcPr>
            <w:tcW w:w="610" w:type="dxa"/>
          </w:tcPr>
          <w:p w:rsidR="00B1704C" w:rsidRPr="00955415" w:rsidRDefault="00B1704C" w:rsidP="009C26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</w:tcPr>
          <w:p w:rsidR="00B1704C" w:rsidRPr="00955415" w:rsidRDefault="00B1704C" w:rsidP="009C26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B1704C" w:rsidRPr="00955415" w:rsidRDefault="00B1704C" w:rsidP="009C26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B1704C" w:rsidRPr="00955415" w:rsidRDefault="00B1704C" w:rsidP="009C26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B1704C" w:rsidRPr="00955415" w:rsidRDefault="00B1704C" w:rsidP="009C26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B1704C" w:rsidRPr="00955415" w:rsidRDefault="00B1704C" w:rsidP="009C26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1704C" w:rsidRPr="00955415" w:rsidTr="00DC3895">
        <w:tc>
          <w:tcPr>
            <w:tcW w:w="610" w:type="dxa"/>
          </w:tcPr>
          <w:p w:rsidR="00B1704C" w:rsidRPr="00955415" w:rsidRDefault="00B170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B1704C" w:rsidRPr="00955415" w:rsidRDefault="00B1704C" w:rsidP="009C26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 xml:space="preserve">Муниципальное автономное учреждение культуры </w:t>
            </w:r>
            <w:r w:rsidR="002267E4" w:rsidRPr="00955415">
              <w:rPr>
                <w:rFonts w:ascii="Arial" w:hAnsi="Arial" w:cs="Arial"/>
                <w:sz w:val="24"/>
                <w:szCs w:val="24"/>
              </w:rPr>
              <w:t>«</w:t>
            </w:r>
            <w:r w:rsidRPr="00955415">
              <w:rPr>
                <w:rFonts w:ascii="Arial" w:hAnsi="Arial" w:cs="Arial"/>
                <w:sz w:val="24"/>
                <w:szCs w:val="24"/>
              </w:rPr>
              <w:t>Парк культуры и</w:t>
            </w:r>
            <w:r w:rsidR="009C26DB" w:rsidRPr="00955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15">
              <w:rPr>
                <w:rFonts w:ascii="Arial" w:hAnsi="Arial" w:cs="Arial"/>
                <w:sz w:val="24"/>
                <w:szCs w:val="24"/>
              </w:rPr>
              <w:t>отдыха им.С.М.</w:t>
            </w:r>
            <w:r w:rsidR="002267E4" w:rsidRPr="00955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15">
              <w:rPr>
                <w:rFonts w:ascii="Arial" w:hAnsi="Arial" w:cs="Arial"/>
                <w:sz w:val="24"/>
                <w:szCs w:val="24"/>
              </w:rPr>
              <w:t>Кирова</w:t>
            </w:r>
            <w:r w:rsidR="002267E4" w:rsidRPr="0095541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70" w:type="dxa"/>
          </w:tcPr>
          <w:p w:rsidR="00B1704C" w:rsidRPr="00955415" w:rsidRDefault="0061285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1,7 – 1,</w:t>
            </w:r>
            <w:r w:rsidR="003745D5" w:rsidRPr="00955415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3745D5" w:rsidRPr="00955415" w:rsidRDefault="003745D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2857" w:rsidRPr="00955415" w:rsidRDefault="0061285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2857" w:rsidRPr="00955415" w:rsidRDefault="0061285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B1704C" w:rsidRPr="00955415" w:rsidRDefault="0061285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1,5 -1,6</w:t>
            </w:r>
          </w:p>
        </w:tc>
        <w:tc>
          <w:tcPr>
            <w:tcW w:w="1980" w:type="dxa"/>
          </w:tcPr>
          <w:p w:rsidR="00B1704C" w:rsidRPr="00955415" w:rsidRDefault="0061285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1,3 – 1,4</w:t>
            </w:r>
          </w:p>
        </w:tc>
        <w:tc>
          <w:tcPr>
            <w:tcW w:w="1314" w:type="dxa"/>
          </w:tcPr>
          <w:p w:rsidR="00B1704C" w:rsidRPr="00955415" w:rsidRDefault="0061285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15">
              <w:rPr>
                <w:rFonts w:ascii="Arial" w:hAnsi="Arial" w:cs="Arial"/>
                <w:sz w:val="24"/>
                <w:szCs w:val="24"/>
              </w:rPr>
              <w:t>1,1 – 1,2</w:t>
            </w:r>
          </w:p>
        </w:tc>
      </w:tr>
    </w:tbl>
    <w:p w:rsidR="00B1704C" w:rsidRPr="00955415" w:rsidRDefault="00B536E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»</w:t>
      </w:r>
    </w:p>
    <w:p w:rsidR="00B1704C" w:rsidRPr="00955415" w:rsidRDefault="00B170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536EA" w:rsidRPr="00955415" w:rsidRDefault="00B536EA" w:rsidP="00B536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2. Управлению делами (Е.В. Андросова) довести до сведения населения настоящее постановление через газету «Город и горожане».</w:t>
      </w:r>
    </w:p>
    <w:p w:rsidR="00B536EA" w:rsidRPr="00955415" w:rsidRDefault="00B536EA" w:rsidP="00B536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95541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5415">
        <w:rPr>
          <w:rFonts w:ascii="Arial" w:hAnsi="Arial" w:cs="Arial"/>
          <w:sz w:val="24"/>
          <w:szCs w:val="24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536EA" w:rsidRPr="00955415" w:rsidRDefault="00B536EA" w:rsidP="00187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 xml:space="preserve">4. Контроль над исполнением данного постановления возложить на первого заместителя Главы </w:t>
      </w:r>
      <w:proofErr w:type="gramStart"/>
      <w:r w:rsidRPr="0095541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5415">
        <w:rPr>
          <w:rFonts w:ascii="Arial" w:hAnsi="Arial" w:cs="Arial"/>
          <w:sz w:val="24"/>
          <w:szCs w:val="24"/>
        </w:rPr>
        <w:t xml:space="preserve"> ЗАТО г. Железногорск С.Д. Проскурнина.</w:t>
      </w:r>
    </w:p>
    <w:p w:rsidR="00B536EA" w:rsidRPr="00955415" w:rsidRDefault="00B536EA" w:rsidP="00B536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5. Постановление вступает в силу после его официального опубликования, и распространяется на правоотношения, возникшие с 01.09.2017.</w:t>
      </w:r>
    </w:p>
    <w:p w:rsidR="00B1704C" w:rsidRPr="00955415" w:rsidRDefault="00B170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1704C" w:rsidRPr="00955415" w:rsidRDefault="00B1704C" w:rsidP="00DC38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704C" w:rsidRPr="00955415" w:rsidRDefault="00B1704C" w:rsidP="00DC389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5415">
        <w:rPr>
          <w:rFonts w:ascii="Arial" w:hAnsi="Arial" w:cs="Arial"/>
          <w:sz w:val="24"/>
          <w:szCs w:val="24"/>
        </w:rPr>
        <w:t>Глав</w:t>
      </w:r>
      <w:r w:rsidR="00DC3895" w:rsidRPr="00955415">
        <w:rPr>
          <w:rFonts w:ascii="Arial" w:hAnsi="Arial" w:cs="Arial"/>
          <w:sz w:val="24"/>
          <w:szCs w:val="24"/>
        </w:rPr>
        <w:t>а</w:t>
      </w:r>
      <w:r w:rsidRPr="00955415">
        <w:rPr>
          <w:rFonts w:ascii="Arial" w:hAnsi="Arial" w:cs="Arial"/>
          <w:sz w:val="24"/>
          <w:szCs w:val="24"/>
        </w:rPr>
        <w:t xml:space="preserve"> администрации</w:t>
      </w:r>
    </w:p>
    <w:p w:rsidR="001C4184" w:rsidRDefault="00B1704C" w:rsidP="004D7BF0">
      <w:pPr>
        <w:pStyle w:val="ConsPlusNormal"/>
        <w:jc w:val="both"/>
      </w:pPr>
      <w:r w:rsidRPr="00955415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955415">
        <w:rPr>
          <w:rFonts w:ascii="Arial" w:hAnsi="Arial" w:cs="Arial"/>
          <w:sz w:val="24"/>
          <w:szCs w:val="24"/>
        </w:rPr>
        <w:t>г</w:t>
      </w:r>
      <w:proofErr w:type="gramEnd"/>
      <w:r w:rsidRPr="00955415">
        <w:rPr>
          <w:rFonts w:ascii="Arial" w:hAnsi="Arial" w:cs="Arial"/>
          <w:sz w:val="24"/>
          <w:szCs w:val="24"/>
        </w:rPr>
        <w:t>. Железногорск</w:t>
      </w:r>
      <w:r w:rsidR="00DC3895" w:rsidRPr="0095541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4D7BF0" w:rsidRPr="00955415">
        <w:rPr>
          <w:rFonts w:ascii="Arial" w:hAnsi="Arial" w:cs="Arial"/>
          <w:sz w:val="24"/>
          <w:szCs w:val="24"/>
        </w:rPr>
        <w:t xml:space="preserve">    </w:t>
      </w:r>
      <w:r w:rsidR="00DC3895" w:rsidRPr="00955415">
        <w:rPr>
          <w:rFonts w:ascii="Arial" w:hAnsi="Arial" w:cs="Arial"/>
          <w:sz w:val="24"/>
          <w:szCs w:val="24"/>
        </w:rPr>
        <w:t xml:space="preserve">   </w:t>
      </w:r>
      <w:r w:rsidRPr="00955415">
        <w:rPr>
          <w:rFonts w:ascii="Arial" w:hAnsi="Arial" w:cs="Arial"/>
          <w:sz w:val="24"/>
          <w:szCs w:val="24"/>
        </w:rPr>
        <w:t>С.</w:t>
      </w:r>
      <w:r w:rsidR="00DC3895" w:rsidRPr="00955415">
        <w:rPr>
          <w:rFonts w:ascii="Arial" w:hAnsi="Arial" w:cs="Arial"/>
          <w:sz w:val="24"/>
          <w:szCs w:val="24"/>
        </w:rPr>
        <w:t>Е</w:t>
      </w:r>
      <w:r w:rsidRPr="00955415">
        <w:rPr>
          <w:rFonts w:ascii="Arial" w:hAnsi="Arial" w:cs="Arial"/>
          <w:sz w:val="24"/>
          <w:szCs w:val="24"/>
        </w:rPr>
        <w:t>.П</w:t>
      </w:r>
      <w:r w:rsidR="00DC3895" w:rsidRPr="00955415">
        <w:rPr>
          <w:rFonts w:ascii="Arial" w:hAnsi="Arial" w:cs="Arial"/>
          <w:sz w:val="24"/>
          <w:szCs w:val="24"/>
        </w:rPr>
        <w:t>ешков</w:t>
      </w:r>
      <w:r w:rsidR="00DC38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4184" w:rsidSect="00955415">
      <w:pgSz w:w="11905" w:h="16838"/>
      <w:pgMar w:top="567" w:right="851" w:bottom="1134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04C"/>
    <w:rsid w:val="00180A85"/>
    <w:rsid w:val="00187A23"/>
    <w:rsid w:val="001C4184"/>
    <w:rsid w:val="002267E4"/>
    <w:rsid w:val="002F7ECC"/>
    <w:rsid w:val="00363DC6"/>
    <w:rsid w:val="003745D5"/>
    <w:rsid w:val="00384BF1"/>
    <w:rsid w:val="003D572E"/>
    <w:rsid w:val="003F47A3"/>
    <w:rsid w:val="004011E0"/>
    <w:rsid w:val="004A4077"/>
    <w:rsid w:val="004D7BF0"/>
    <w:rsid w:val="004E4821"/>
    <w:rsid w:val="00612857"/>
    <w:rsid w:val="0063648F"/>
    <w:rsid w:val="006F1F5D"/>
    <w:rsid w:val="00721979"/>
    <w:rsid w:val="007B052A"/>
    <w:rsid w:val="00955415"/>
    <w:rsid w:val="009C26DB"/>
    <w:rsid w:val="00A46081"/>
    <w:rsid w:val="00A735F7"/>
    <w:rsid w:val="00B013FF"/>
    <w:rsid w:val="00B1704C"/>
    <w:rsid w:val="00B536EA"/>
    <w:rsid w:val="00B558EA"/>
    <w:rsid w:val="00C51ED0"/>
    <w:rsid w:val="00CB63F1"/>
    <w:rsid w:val="00D25919"/>
    <w:rsid w:val="00D674F8"/>
    <w:rsid w:val="00D74603"/>
    <w:rsid w:val="00DC3895"/>
    <w:rsid w:val="00DF28A7"/>
    <w:rsid w:val="00DF46AD"/>
    <w:rsid w:val="00E0171F"/>
    <w:rsid w:val="00E01C3D"/>
    <w:rsid w:val="00E718F3"/>
    <w:rsid w:val="00EA0B89"/>
    <w:rsid w:val="00ED5E63"/>
    <w:rsid w:val="00FB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F1"/>
  </w:style>
  <w:style w:type="paragraph" w:styleId="1">
    <w:name w:val="heading 1"/>
    <w:basedOn w:val="a"/>
    <w:next w:val="a"/>
    <w:link w:val="10"/>
    <w:qFormat/>
    <w:rsid w:val="00384BF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0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B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4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84BF1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4BF1"/>
    <w:rPr>
      <w:rFonts w:ascii="Consultant" w:eastAsia="Times New Roman" w:hAnsi="Consultant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F4BC33E907FA0EDCF1173FC8463D7F642791C4EFC4857215750E264B7949853984B78C6BCDC35DC7DC03CZAE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BF4BC33E907FA0EDCF1173FC8463D7F642791C4EFC4857215750E264B7949853984B78C6BCDC35DC7DC035ZAE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BF4BC33E907FA0EDCF1173FC8463D7F642791C4EFC4B572B5150E264B7949853984B78C6BCDC35DC7DC730ZAEDC" TargetMode="External"/><Relationship Id="rId5" Type="http://schemas.openxmlformats.org/officeDocument/2006/relationships/hyperlink" Target="consultantplus://offline/ref=26BF4BC33E907FA0EDCF0F7EEAE83CD8F44C21184BF946097F0756B53BZEE7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6BF4BC33E907FA0EDCF0F7EEAE83CD8F44F23184DF746097F0756B53BE792CD13D84D2D85FAD43CZDEA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Харкевич</cp:lastModifiedBy>
  <cp:revision>40</cp:revision>
  <cp:lastPrinted>2017-10-11T02:56:00Z</cp:lastPrinted>
  <dcterms:created xsi:type="dcterms:W3CDTF">2017-10-11T02:04:00Z</dcterms:created>
  <dcterms:modified xsi:type="dcterms:W3CDTF">2017-10-17T07:01:00Z</dcterms:modified>
</cp:coreProperties>
</file>