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50" w:rsidRDefault="00B231AD" w:rsidP="00002BC9">
      <w:pPr>
        <w:pStyle w:val="a3"/>
        <w:tabs>
          <w:tab w:val="left" w:pos="567"/>
        </w:tabs>
        <w:jc w:val="center"/>
        <w:rPr>
          <w:noProof/>
        </w:rPr>
      </w:pPr>
      <w:r>
        <w:rPr>
          <w:noProof/>
        </w:rPr>
        <w:t xml:space="preserve"> </w:t>
      </w:r>
    </w:p>
    <w:p w:rsidR="000A7350" w:rsidRDefault="000A7350" w:rsidP="00905D3E">
      <w:pPr>
        <w:pStyle w:val="3"/>
        <w:framePr w:w="9897" w:wrap="around" w:x="1446" w:y="25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50" w:rsidRDefault="000A7350" w:rsidP="00905D3E">
      <w:pPr>
        <w:pStyle w:val="3"/>
        <w:framePr w:w="9897" w:wrap="around" w:x="1446" w:y="256"/>
      </w:pPr>
    </w:p>
    <w:p w:rsidR="000A7350" w:rsidRPr="00C4332D" w:rsidRDefault="000A7350" w:rsidP="00905D3E">
      <w:pPr>
        <w:pStyle w:val="3"/>
        <w:framePr w:w="9897" w:wrap="around" w:x="1446" w:y="25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A7350" w:rsidRPr="00C4332D" w:rsidRDefault="000A7350" w:rsidP="00905D3E">
      <w:pPr>
        <w:pStyle w:val="1"/>
        <w:framePr w:w="9897" w:wrap="around" w:x="1446" w:y="256"/>
        <w:rPr>
          <w:rFonts w:ascii="Arial" w:hAnsi="Arial" w:cs="Arial"/>
          <w:szCs w:val="28"/>
        </w:rPr>
      </w:pPr>
    </w:p>
    <w:p w:rsidR="000A7350" w:rsidRPr="006A0457" w:rsidRDefault="000A7350" w:rsidP="00905D3E">
      <w:pPr>
        <w:pStyle w:val="1"/>
        <w:framePr w:w="9897" w:wrap="around" w:x="1446" w:y="25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7269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A7350" w:rsidRDefault="000A7350" w:rsidP="00905D3E">
      <w:pPr>
        <w:framePr w:w="9897" w:h="1873" w:hSpace="180" w:wrap="around" w:vAnchor="text" w:hAnchor="page" w:x="1446" w:y="256"/>
        <w:jc w:val="center"/>
        <w:rPr>
          <w:rFonts w:ascii="Times New Roman" w:hAnsi="Times New Roman"/>
          <w:b/>
          <w:sz w:val="28"/>
        </w:rPr>
      </w:pPr>
    </w:p>
    <w:p w:rsidR="000A7350" w:rsidRDefault="000A7350" w:rsidP="00905D3E">
      <w:pPr>
        <w:framePr w:w="9897" w:h="1873" w:hSpace="180" w:wrap="around" w:vAnchor="text" w:hAnchor="page" w:x="1446" w:y="25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A7350" w:rsidRPr="00C94A97" w:rsidRDefault="00787A8B" w:rsidP="000A735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94A97">
        <w:rPr>
          <w:rFonts w:ascii="Times New Roman" w:hAnsi="Times New Roman"/>
          <w:sz w:val="24"/>
          <w:szCs w:val="24"/>
          <w:u w:val="single"/>
        </w:rPr>
        <w:t>14.08.</w:t>
      </w:r>
      <w:r w:rsidR="00905D3E" w:rsidRPr="00905D3E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905D3E" w:rsidRPr="00905D3E">
        <w:rPr>
          <w:rFonts w:ascii="Times New Roman" w:hAnsi="Times New Roman"/>
          <w:sz w:val="24"/>
          <w:szCs w:val="24"/>
        </w:rPr>
        <w:tab/>
      </w:r>
      <w:r w:rsidR="000B4164">
        <w:rPr>
          <w:rFonts w:ascii="Times New Roman" w:hAnsi="Times New Roman"/>
          <w:sz w:val="24"/>
          <w:szCs w:val="24"/>
        </w:rPr>
        <w:t>№</w:t>
      </w:r>
      <w:r w:rsidR="00264A16">
        <w:rPr>
          <w:rFonts w:ascii="Times New Roman" w:hAnsi="Times New Roman"/>
          <w:sz w:val="24"/>
          <w:szCs w:val="24"/>
        </w:rPr>
        <w:t xml:space="preserve"> </w:t>
      </w:r>
      <w:r w:rsidR="00C94A97">
        <w:rPr>
          <w:rFonts w:ascii="Times New Roman" w:hAnsi="Times New Roman"/>
          <w:sz w:val="24"/>
          <w:szCs w:val="24"/>
        </w:rPr>
        <w:t xml:space="preserve"> </w:t>
      </w:r>
      <w:r w:rsidR="00C94A97" w:rsidRPr="00C94A97">
        <w:rPr>
          <w:rFonts w:ascii="Times New Roman" w:hAnsi="Times New Roman"/>
          <w:sz w:val="24"/>
          <w:szCs w:val="24"/>
          <w:u w:val="single"/>
        </w:rPr>
        <w:t>1295</w:t>
      </w:r>
    </w:p>
    <w:p w:rsidR="000A7350" w:rsidRPr="00246459" w:rsidRDefault="000A7350" w:rsidP="000A7350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7269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A7350" w:rsidRDefault="000A7350" w:rsidP="000A7350"/>
    <w:p w:rsidR="000A7350" w:rsidRDefault="000A7350" w:rsidP="000A7350"/>
    <w:p w:rsidR="000A7350" w:rsidRDefault="000A7350" w:rsidP="000A7350">
      <w:pPr>
        <w:widowControl w:val="0"/>
        <w:jc w:val="both"/>
      </w:pPr>
    </w:p>
    <w:p w:rsidR="003D6F64" w:rsidRDefault="003D6F64" w:rsidP="003D6F64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6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итогах конкурса «Жители </w:t>
      </w:r>
      <w:r w:rsidR="004F467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</w:p>
    <w:p w:rsidR="003D6F64" w:rsidRDefault="003D6F64" w:rsidP="003D6F64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чистоту и благоустройство» </w:t>
      </w:r>
    </w:p>
    <w:p w:rsidR="003D6F64" w:rsidRPr="00434613" w:rsidRDefault="003D6F64" w:rsidP="003D6F64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201</w:t>
      </w:r>
      <w:r w:rsidR="00A7623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году»</w:t>
      </w:r>
    </w:p>
    <w:p w:rsidR="003D6F64" w:rsidRPr="00434613" w:rsidRDefault="003D6F64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D6F64" w:rsidRPr="00434613" w:rsidRDefault="003D6F64" w:rsidP="003D6F6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34613">
        <w:rPr>
          <w:rFonts w:ascii="Times New Roman" w:hAnsi="Times New Roman"/>
          <w:sz w:val="28"/>
          <w:szCs w:val="28"/>
        </w:rPr>
        <w:t xml:space="preserve">В целях улучшения </w:t>
      </w:r>
      <w:r>
        <w:rPr>
          <w:rFonts w:ascii="Times New Roman" w:hAnsi="Times New Roman"/>
          <w:sz w:val="28"/>
          <w:szCs w:val="28"/>
        </w:rPr>
        <w:t xml:space="preserve">благоустройства и содержания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34613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A25CDE">
        <w:rPr>
          <w:rFonts w:ascii="Times New Roman" w:hAnsi="Times New Roman"/>
          <w:sz w:val="28"/>
          <w:szCs w:val="28"/>
        </w:rPr>
        <w:t xml:space="preserve">улучшения социально-экономических условий проживания населения, 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34613">
        <w:rPr>
          <w:rFonts w:ascii="Times New Roman" w:hAnsi="Times New Roman"/>
          <w:bCs/>
          <w:sz w:val="28"/>
          <w:szCs w:val="28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Pr="00434613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ЗАТО г.</w:t>
      </w:r>
      <w:r w:rsidR="00A7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A7623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.11.201</w:t>
      </w:r>
      <w:r w:rsidR="00A762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7623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A25CD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 «</w:t>
      </w:r>
      <w:r w:rsidR="00A25CDE">
        <w:rPr>
          <w:rFonts w:ascii="Times New Roman" w:hAnsi="Times New Roman"/>
          <w:sz w:val="28"/>
          <w:szCs w:val="28"/>
        </w:rPr>
        <w:t>Охрана окружающей среды, воспроизводство природных ресурсов на территории ЗАТО Железногорск»</w:t>
      </w:r>
      <w:r>
        <w:rPr>
          <w:rFonts w:ascii="Times New Roman" w:hAnsi="Times New Roman"/>
          <w:sz w:val="28"/>
          <w:szCs w:val="28"/>
        </w:rPr>
        <w:t>, постановлением Администрации ЗАТО г.</w:t>
      </w:r>
      <w:r w:rsidR="00A76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4F4674">
        <w:rPr>
          <w:rFonts w:ascii="Times New Roman" w:hAnsi="Times New Roman"/>
          <w:sz w:val="28"/>
          <w:szCs w:val="28"/>
        </w:rPr>
        <w:t>2</w:t>
      </w:r>
      <w:r w:rsidR="00A76231">
        <w:rPr>
          <w:rFonts w:ascii="Times New Roman" w:hAnsi="Times New Roman"/>
          <w:sz w:val="28"/>
          <w:szCs w:val="28"/>
        </w:rPr>
        <w:t>6</w:t>
      </w:r>
      <w:r w:rsidR="004F4674">
        <w:rPr>
          <w:rFonts w:ascii="Times New Roman" w:hAnsi="Times New Roman"/>
          <w:sz w:val="28"/>
          <w:szCs w:val="28"/>
        </w:rPr>
        <w:t>.06.2016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A76231">
        <w:rPr>
          <w:rFonts w:ascii="Times New Roman" w:hAnsi="Times New Roman"/>
          <w:sz w:val="28"/>
          <w:szCs w:val="28"/>
        </w:rPr>
        <w:t xml:space="preserve"> </w:t>
      </w:r>
      <w:r w:rsidR="006519F7">
        <w:rPr>
          <w:rFonts w:ascii="Times New Roman" w:hAnsi="Times New Roman"/>
          <w:sz w:val="28"/>
          <w:szCs w:val="28"/>
        </w:rPr>
        <w:t>№</w:t>
      </w:r>
      <w:r w:rsidR="004F4674">
        <w:rPr>
          <w:rFonts w:ascii="Times New Roman" w:hAnsi="Times New Roman"/>
          <w:sz w:val="28"/>
          <w:szCs w:val="28"/>
        </w:rPr>
        <w:t>10</w:t>
      </w:r>
      <w:r w:rsidR="00A76231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A76231">
        <w:rPr>
          <w:rFonts w:ascii="Times New Roman" w:hAnsi="Times New Roman"/>
          <w:sz w:val="28"/>
          <w:szCs w:val="28"/>
        </w:rPr>
        <w:t xml:space="preserve">утверждении Порядка предоставления грантов в форме субсидий некоммерческим организациям – победителям </w:t>
      </w:r>
      <w:r>
        <w:rPr>
          <w:rFonts w:ascii="Times New Roman" w:hAnsi="Times New Roman"/>
          <w:sz w:val="28"/>
          <w:szCs w:val="28"/>
        </w:rPr>
        <w:t xml:space="preserve"> конкурса "Жители - за чистоту и благоустройство" в 201</w:t>
      </w:r>
      <w:r w:rsidR="00A762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году»,</w:t>
      </w:r>
    </w:p>
    <w:p w:rsidR="003D6F64" w:rsidRPr="00434613" w:rsidRDefault="003D6F64" w:rsidP="003D6F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F64" w:rsidRPr="00434613" w:rsidRDefault="003D6F64" w:rsidP="003D6F6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46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6F64" w:rsidRPr="00434613" w:rsidRDefault="003D6F64" w:rsidP="003D6F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80" w:rsidRPr="0059011B" w:rsidRDefault="003D6F64" w:rsidP="003812BE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34613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3812BE">
        <w:rPr>
          <w:rFonts w:ascii="Times New Roman" w:hAnsi="Times New Roman" w:cs="Times New Roman"/>
          <w:b w:val="0"/>
          <w:sz w:val="28"/>
          <w:szCs w:val="28"/>
        </w:rPr>
        <w:t>протокол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проведению конкурса  «Жители - за чистоту и благоустройство» в 201</w:t>
      </w:r>
      <w:r w:rsidR="00A7623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году»</w:t>
      </w:r>
      <w:r w:rsidR="00282FB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76231">
        <w:rPr>
          <w:rFonts w:ascii="Times New Roman" w:hAnsi="Times New Roman" w:cs="Times New Roman"/>
          <w:b w:val="0"/>
          <w:sz w:val="28"/>
          <w:szCs w:val="28"/>
        </w:rPr>
        <w:t>08</w:t>
      </w:r>
      <w:r w:rsidR="004F4674">
        <w:rPr>
          <w:rFonts w:ascii="Times New Roman" w:hAnsi="Times New Roman" w:cs="Times New Roman"/>
          <w:b w:val="0"/>
          <w:sz w:val="28"/>
          <w:szCs w:val="28"/>
        </w:rPr>
        <w:t>.0</w:t>
      </w:r>
      <w:r w:rsidR="00A76231">
        <w:rPr>
          <w:rFonts w:ascii="Times New Roman" w:hAnsi="Times New Roman" w:cs="Times New Roman"/>
          <w:b w:val="0"/>
          <w:sz w:val="28"/>
          <w:szCs w:val="28"/>
        </w:rPr>
        <w:t>8</w:t>
      </w:r>
      <w:r w:rsidR="00282FB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76231">
        <w:rPr>
          <w:rFonts w:ascii="Times New Roman" w:hAnsi="Times New Roman" w:cs="Times New Roman"/>
          <w:b w:val="0"/>
          <w:sz w:val="28"/>
          <w:szCs w:val="28"/>
        </w:rPr>
        <w:t>7</w:t>
      </w:r>
      <w:r w:rsidR="00282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12BE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№1. </w:t>
      </w:r>
    </w:p>
    <w:p w:rsidR="00ED008F" w:rsidRDefault="003D6F64" w:rsidP="00BC29A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008F" w:rsidRPr="005A4CF0">
        <w:rPr>
          <w:rFonts w:ascii="Times New Roman" w:hAnsi="Times New Roman"/>
          <w:sz w:val="28"/>
          <w:szCs w:val="28"/>
        </w:rPr>
        <w:t xml:space="preserve">. </w:t>
      </w:r>
      <w:r w:rsidR="00ED008F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proofErr w:type="gramStart"/>
      <w:r w:rsidR="00ED008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D008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72696">
        <w:rPr>
          <w:rFonts w:ascii="Times New Roman" w:hAnsi="Times New Roman" w:cs="Times New Roman"/>
          <w:sz w:val="28"/>
          <w:szCs w:val="28"/>
        </w:rPr>
        <w:t xml:space="preserve"> </w:t>
      </w:r>
      <w:r w:rsidR="00ED008F">
        <w:rPr>
          <w:rFonts w:ascii="Times New Roman" w:hAnsi="Times New Roman" w:cs="Times New Roman"/>
          <w:sz w:val="28"/>
          <w:szCs w:val="28"/>
        </w:rPr>
        <w:t>Железногорск (</w:t>
      </w:r>
      <w:r w:rsidR="004F4674">
        <w:rPr>
          <w:rFonts w:ascii="Times New Roman" w:hAnsi="Times New Roman" w:cs="Times New Roman"/>
          <w:sz w:val="28"/>
          <w:szCs w:val="28"/>
        </w:rPr>
        <w:t>Е</w:t>
      </w:r>
      <w:r w:rsidR="00ED008F">
        <w:rPr>
          <w:rFonts w:ascii="Times New Roman" w:hAnsi="Times New Roman" w:cs="Times New Roman"/>
          <w:sz w:val="28"/>
          <w:szCs w:val="28"/>
        </w:rPr>
        <w:t>.</w:t>
      </w:r>
      <w:r w:rsidR="004F4674">
        <w:rPr>
          <w:rFonts w:ascii="Times New Roman" w:hAnsi="Times New Roman" w:cs="Times New Roman"/>
          <w:sz w:val="28"/>
          <w:szCs w:val="28"/>
        </w:rPr>
        <w:t>В</w:t>
      </w:r>
      <w:r w:rsidR="00ED008F">
        <w:rPr>
          <w:rFonts w:ascii="Times New Roman" w:hAnsi="Times New Roman" w:cs="Times New Roman"/>
          <w:sz w:val="28"/>
          <w:szCs w:val="28"/>
        </w:rPr>
        <w:t>.</w:t>
      </w:r>
      <w:r w:rsidR="00A72696">
        <w:rPr>
          <w:rFonts w:ascii="Times New Roman" w:hAnsi="Times New Roman" w:cs="Times New Roman"/>
          <w:sz w:val="28"/>
          <w:szCs w:val="28"/>
        </w:rPr>
        <w:t xml:space="preserve"> А</w:t>
      </w:r>
      <w:r w:rsidR="004F4674">
        <w:rPr>
          <w:rFonts w:ascii="Times New Roman" w:hAnsi="Times New Roman" w:cs="Times New Roman"/>
          <w:sz w:val="28"/>
          <w:szCs w:val="28"/>
        </w:rPr>
        <w:t>ндросова</w:t>
      </w:r>
      <w:r w:rsidR="00A72696">
        <w:rPr>
          <w:rFonts w:ascii="Times New Roman" w:hAnsi="Times New Roman" w:cs="Times New Roman"/>
          <w:sz w:val="28"/>
          <w:szCs w:val="28"/>
        </w:rPr>
        <w:t>)</w:t>
      </w:r>
      <w:r w:rsidR="00ED008F">
        <w:rPr>
          <w:rFonts w:ascii="Times New Roman" w:hAnsi="Times New Roman" w:cs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ED008F" w:rsidRPr="00B544BC" w:rsidRDefault="00ED008F" w:rsidP="00ED00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44B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B544B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544BC">
        <w:rPr>
          <w:rFonts w:ascii="Times New Roman" w:hAnsi="Times New Roman"/>
          <w:sz w:val="28"/>
          <w:szCs w:val="28"/>
        </w:rPr>
        <w:t xml:space="preserve"> ЗАТО г.</w:t>
      </w:r>
      <w:r w:rsidR="00A72696">
        <w:rPr>
          <w:rFonts w:ascii="Times New Roman" w:hAnsi="Times New Roman"/>
          <w:sz w:val="28"/>
          <w:szCs w:val="28"/>
        </w:rPr>
        <w:t xml:space="preserve"> </w:t>
      </w:r>
      <w:r w:rsidRPr="00B544BC">
        <w:rPr>
          <w:rFonts w:ascii="Times New Roman" w:hAnsi="Times New Roman"/>
          <w:sz w:val="28"/>
          <w:szCs w:val="28"/>
        </w:rPr>
        <w:t>Железногорск (</w:t>
      </w:r>
      <w:r w:rsidR="004F4674">
        <w:rPr>
          <w:rFonts w:ascii="Times New Roman" w:hAnsi="Times New Roman"/>
          <w:sz w:val="28"/>
          <w:szCs w:val="28"/>
        </w:rPr>
        <w:t>И</w:t>
      </w:r>
      <w:r w:rsidRPr="00B544BC">
        <w:rPr>
          <w:rFonts w:ascii="Times New Roman" w:hAnsi="Times New Roman"/>
          <w:sz w:val="28"/>
          <w:szCs w:val="28"/>
        </w:rPr>
        <w:t>.</w:t>
      </w:r>
      <w:r w:rsidR="004F4674">
        <w:rPr>
          <w:rFonts w:ascii="Times New Roman" w:hAnsi="Times New Roman"/>
          <w:sz w:val="28"/>
          <w:szCs w:val="28"/>
        </w:rPr>
        <w:t>С</w:t>
      </w:r>
      <w:r w:rsidRPr="00B544BC">
        <w:rPr>
          <w:rFonts w:ascii="Times New Roman" w:hAnsi="Times New Roman"/>
          <w:sz w:val="28"/>
          <w:szCs w:val="28"/>
        </w:rPr>
        <w:t>.</w:t>
      </w:r>
      <w:r w:rsidR="00A7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Пикалова</w:t>
      </w:r>
      <w:r w:rsidRPr="00B544B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B544BC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</w:t>
      </w:r>
      <w:r w:rsidRPr="00B544B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B544B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A76231">
        <w:rPr>
          <w:rFonts w:ascii="Times New Roman" w:hAnsi="Times New Roman"/>
          <w:sz w:val="28"/>
          <w:szCs w:val="28"/>
        </w:rPr>
        <w:t>«</w:t>
      </w:r>
      <w:r w:rsidRPr="00B544BC">
        <w:rPr>
          <w:rFonts w:ascii="Times New Roman" w:hAnsi="Times New Roman"/>
          <w:sz w:val="28"/>
          <w:szCs w:val="28"/>
        </w:rPr>
        <w:t>Интернет</w:t>
      </w:r>
      <w:r w:rsidR="00A76231">
        <w:rPr>
          <w:rFonts w:ascii="Times New Roman" w:hAnsi="Times New Roman"/>
          <w:sz w:val="28"/>
          <w:szCs w:val="28"/>
        </w:rPr>
        <w:t>»</w:t>
      </w:r>
      <w:r w:rsidRPr="00B544BC">
        <w:rPr>
          <w:rFonts w:ascii="Times New Roman" w:hAnsi="Times New Roman"/>
          <w:sz w:val="28"/>
          <w:szCs w:val="28"/>
        </w:rPr>
        <w:t>.</w:t>
      </w:r>
    </w:p>
    <w:p w:rsidR="00ED008F" w:rsidRDefault="00ED008F" w:rsidP="00ED0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44BC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B544B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28451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76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</w:t>
      </w:r>
      <w:r w:rsidR="00A76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72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008F" w:rsidRPr="00B544BC" w:rsidRDefault="00ED008F" w:rsidP="00ED00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44B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D008F" w:rsidRDefault="00ED008F" w:rsidP="00ED008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08F" w:rsidRDefault="00ED008F" w:rsidP="00ED008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9F7" w:rsidRDefault="00ED008F" w:rsidP="00ED008F">
      <w:pPr>
        <w:widowControl w:val="0"/>
        <w:tabs>
          <w:tab w:val="left" w:pos="5245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43461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3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34613">
        <w:rPr>
          <w:rFonts w:ascii="Times New Roman" w:hAnsi="Times New Roman"/>
          <w:sz w:val="28"/>
          <w:szCs w:val="28"/>
        </w:rPr>
        <w:t xml:space="preserve"> </w:t>
      </w:r>
      <w:r w:rsidRPr="004346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4613">
        <w:rPr>
          <w:rFonts w:ascii="Times New Roman" w:hAnsi="Times New Roman"/>
          <w:sz w:val="28"/>
          <w:szCs w:val="28"/>
        </w:rPr>
        <w:tab/>
      </w:r>
      <w:r w:rsidRPr="00434613">
        <w:rPr>
          <w:rFonts w:ascii="Times New Roman" w:hAnsi="Times New Roman"/>
          <w:sz w:val="28"/>
          <w:szCs w:val="28"/>
        </w:rPr>
        <w:tab/>
      </w:r>
      <w:r w:rsidR="00A72696">
        <w:rPr>
          <w:rFonts w:ascii="Times New Roman" w:hAnsi="Times New Roman"/>
          <w:sz w:val="28"/>
          <w:szCs w:val="28"/>
        </w:rPr>
        <w:tab/>
      </w:r>
      <w:r w:rsidR="00A72696">
        <w:rPr>
          <w:rFonts w:ascii="Times New Roman" w:hAnsi="Times New Roman"/>
          <w:sz w:val="28"/>
          <w:szCs w:val="28"/>
        </w:rPr>
        <w:tab/>
      </w:r>
    </w:p>
    <w:p w:rsidR="00ED008F" w:rsidRDefault="006519F7" w:rsidP="00ED008F">
      <w:pPr>
        <w:widowControl w:val="0"/>
        <w:tabs>
          <w:tab w:val="left" w:pos="5245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008F">
        <w:rPr>
          <w:rFonts w:ascii="Times New Roman" w:hAnsi="Times New Roman"/>
          <w:sz w:val="28"/>
          <w:szCs w:val="28"/>
        </w:rPr>
        <w:t>С.</w:t>
      </w:r>
      <w:r w:rsidR="00A76231">
        <w:rPr>
          <w:rFonts w:ascii="Times New Roman" w:hAnsi="Times New Roman"/>
          <w:sz w:val="28"/>
          <w:szCs w:val="28"/>
        </w:rPr>
        <w:t xml:space="preserve"> </w:t>
      </w:r>
      <w:r w:rsidR="00ED008F">
        <w:rPr>
          <w:rFonts w:ascii="Times New Roman" w:hAnsi="Times New Roman"/>
          <w:sz w:val="28"/>
          <w:szCs w:val="28"/>
        </w:rPr>
        <w:t>Е.</w:t>
      </w:r>
      <w:r w:rsidR="00A72696">
        <w:rPr>
          <w:rFonts w:ascii="Times New Roman" w:hAnsi="Times New Roman"/>
          <w:sz w:val="28"/>
          <w:szCs w:val="28"/>
        </w:rPr>
        <w:t xml:space="preserve"> </w:t>
      </w:r>
      <w:r w:rsidR="00ED008F">
        <w:rPr>
          <w:rFonts w:ascii="Times New Roman" w:hAnsi="Times New Roman"/>
          <w:sz w:val="28"/>
          <w:szCs w:val="28"/>
        </w:rPr>
        <w:t>Пешков</w:t>
      </w:r>
    </w:p>
    <w:p w:rsidR="00ED008F" w:rsidRDefault="00ED008F" w:rsidP="00ED008F">
      <w:pPr>
        <w:widowControl w:val="0"/>
        <w:tabs>
          <w:tab w:val="left" w:pos="5245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</w:p>
    <w:p w:rsidR="00ED008F" w:rsidRDefault="00ED008F" w:rsidP="00ED008F">
      <w:pPr>
        <w:widowControl w:val="0"/>
        <w:tabs>
          <w:tab w:val="left" w:pos="5245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</w:p>
    <w:p w:rsidR="003D6F64" w:rsidRDefault="003D6F64" w:rsidP="00ED008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F64" w:rsidRDefault="003D6F64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6519F7">
      <w:pPr>
        <w:ind w:left="5529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519F7" w:rsidRDefault="006519F7" w:rsidP="006519F7">
      <w:pPr>
        <w:ind w:left="5529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519F7" w:rsidRPr="00CA2425" w:rsidRDefault="006519F7" w:rsidP="006519F7">
      <w:pPr>
        <w:ind w:left="5529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CA2425">
        <w:rPr>
          <w:rFonts w:ascii="Times New Roman" w:hAnsi="Times New Roman"/>
          <w:sz w:val="24"/>
          <w:szCs w:val="24"/>
        </w:rPr>
        <w:t>г</w:t>
      </w:r>
      <w:proofErr w:type="gramEnd"/>
      <w:r w:rsidRPr="00CA24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 xml:space="preserve">Железногорск </w:t>
      </w:r>
    </w:p>
    <w:p w:rsidR="006519F7" w:rsidRPr="00CA2425" w:rsidRDefault="00C94A97" w:rsidP="006519F7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519F7" w:rsidRPr="00CA242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97">
        <w:rPr>
          <w:rFonts w:ascii="Times New Roman" w:hAnsi="Times New Roman"/>
          <w:sz w:val="24"/>
          <w:szCs w:val="24"/>
          <w:u w:val="single"/>
        </w:rPr>
        <w:t>14.08.2017</w:t>
      </w:r>
      <w:r w:rsidR="006519F7">
        <w:rPr>
          <w:rFonts w:ascii="Times New Roman" w:hAnsi="Times New Roman"/>
          <w:sz w:val="24"/>
          <w:szCs w:val="24"/>
        </w:rPr>
        <w:t xml:space="preserve"> </w:t>
      </w:r>
      <w:r w:rsidR="006519F7" w:rsidRPr="00CA2425">
        <w:rPr>
          <w:rFonts w:ascii="Times New Roman" w:hAnsi="Times New Roman"/>
          <w:sz w:val="24"/>
          <w:szCs w:val="24"/>
        </w:rPr>
        <w:t xml:space="preserve"> №</w:t>
      </w:r>
      <w:r w:rsidR="006519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97">
        <w:rPr>
          <w:rFonts w:ascii="Times New Roman" w:hAnsi="Times New Roman"/>
          <w:sz w:val="24"/>
          <w:szCs w:val="24"/>
          <w:u w:val="single"/>
        </w:rPr>
        <w:t>1295</w:t>
      </w:r>
      <w:r w:rsidR="006519F7" w:rsidRPr="00C94A9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519F7" w:rsidRPr="00CA2425" w:rsidRDefault="006519F7" w:rsidP="006519F7">
      <w:pPr>
        <w:ind w:left="6372"/>
        <w:rPr>
          <w:rFonts w:ascii="Times New Roman" w:hAnsi="Times New Roman"/>
          <w:sz w:val="24"/>
          <w:szCs w:val="24"/>
        </w:rPr>
      </w:pPr>
    </w:p>
    <w:p w:rsidR="006519F7" w:rsidRPr="00CA2425" w:rsidRDefault="006519F7" w:rsidP="006519F7">
      <w:pPr>
        <w:ind w:left="6372"/>
        <w:rPr>
          <w:rFonts w:ascii="Times New Roman" w:hAnsi="Times New Roman"/>
          <w:sz w:val="24"/>
          <w:szCs w:val="24"/>
        </w:rPr>
      </w:pPr>
    </w:p>
    <w:p w:rsidR="006519F7" w:rsidRPr="00CA2425" w:rsidRDefault="006519F7" w:rsidP="006519F7">
      <w:pPr>
        <w:rPr>
          <w:rFonts w:ascii="Times New Roman" w:hAnsi="Times New Roman"/>
          <w:b/>
          <w:sz w:val="24"/>
          <w:szCs w:val="24"/>
        </w:rPr>
      </w:pPr>
      <w:r w:rsidRPr="00CA2425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6519F7" w:rsidRPr="00CA2425" w:rsidRDefault="006519F7" w:rsidP="006519F7">
      <w:pPr>
        <w:rPr>
          <w:rFonts w:ascii="Times New Roman" w:hAnsi="Times New Roman"/>
          <w:b/>
          <w:sz w:val="24"/>
          <w:szCs w:val="24"/>
        </w:rPr>
      </w:pPr>
      <w:r w:rsidRPr="00CA2425">
        <w:rPr>
          <w:rFonts w:ascii="Times New Roman" w:hAnsi="Times New Roman"/>
          <w:b/>
          <w:sz w:val="24"/>
          <w:szCs w:val="24"/>
        </w:rPr>
        <w:t xml:space="preserve">ЗАТО </w:t>
      </w:r>
      <w:proofErr w:type="gramStart"/>
      <w:r w:rsidRPr="00CA242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CA24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425">
        <w:rPr>
          <w:rFonts w:ascii="Times New Roman" w:hAnsi="Times New Roman"/>
          <w:b/>
          <w:sz w:val="24"/>
          <w:szCs w:val="24"/>
        </w:rPr>
        <w:t>Железногорск</w:t>
      </w:r>
    </w:p>
    <w:p w:rsidR="006519F7" w:rsidRPr="00CA2425" w:rsidRDefault="006519F7" w:rsidP="006519F7">
      <w:pPr>
        <w:rPr>
          <w:rFonts w:ascii="Times New Roman" w:hAnsi="Times New Roman"/>
          <w:b/>
          <w:sz w:val="24"/>
          <w:szCs w:val="24"/>
        </w:rPr>
      </w:pPr>
    </w:p>
    <w:p w:rsidR="006519F7" w:rsidRPr="00CA2425" w:rsidRDefault="006519F7" w:rsidP="006519F7">
      <w:pPr>
        <w:rPr>
          <w:rFonts w:ascii="Times New Roman" w:hAnsi="Times New Roman"/>
          <w:b/>
          <w:sz w:val="24"/>
          <w:szCs w:val="24"/>
        </w:rPr>
      </w:pPr>
      <w:r w:rsidRPr="00CA2425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6519F7" w:rsidRPr="00CA2425" w:rsidRDefault="006519F7" w:rsidP="006519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9F7" w:rsidRPr="00CA2425" w:rsidRDefault="006519F7" w:rsidP="00651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08.08</w:t>
      </w:r>
      <w:r w:rsidRPr="00CA24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2017</w:t>
      </w:r>
      <w:r w:rsidRPr="00CA24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425">
        <w:rPr>
          <w:rFonts w:ascii="Times New Roman" w:hAnsi="Times New Roman"/>
          <w:b/>
          <w:sz w:val="24"/>
          <w:szCs w:val="24"/>
        </w:rPr>
        <w:t>Железногорск</w:t>
      </w:r>
    </w:p>
    <w:p w:rsidR="006519F7" w:rsidRDefault="006519F7" w:rsidP="006519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9F7" w:rsidRPr="00CA2425" w:rsidRDefault="006519F7" w:rsidP="006519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</w:t>
      </w:r>
      <w:r w:rsidRPr="00CA2425">
        <w:rPr>
          <w:rFonts w:ascii="Times New Roman" w:hAnsi="Times New Roman"/>
          <w:b/>
          <w:sz w:val="24"/>
          <w:szCs w:val="24"/>
        </w:rPr>
        <w:t xml:space="preserve"> Комиссии по организации и проведению конкурса «Жители – за чистоту и благоустройство» </w:t>
      </w:r>
      <w:r>
        <w:rPr>
          <w:rFonts w:ascii="Times New Roman" w:hAnsi="Times New Roman"/>
          <w:b/>
          <w:sz w:val="24"/>
          <w:szCs w:val="24"/>
        </w:rPr>
        <w:t>в 2017 году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Председательствовал:      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Председатель комиссии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Заместитель Главы администрации по ЖКХ</w:t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  <w:t xml:space="preserve">        Ю.Г.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425">
        <w:rPr>
          <w:rFonts w:ascii="Times New Roman" w:hAnsi="Times New Roman"/>
          <w:sz w:val="24"/>
          <w:szCs w:val="24"/>
        </w:rPr>
        <w:t>Латушкин</w:t>
      </w:r>
      <w:proofErr w:type="spellEnd"/>
      <w:r w:rsidRPr="00CA2425">
        <w:rPr>
          <w:rFonts w:ascii="Times New Roman" w:hAnsi="Times New Roman"/>
          <w:sz w:val="24"/>
          <w:szCs w:val="24"/>
        </w:rPr>
        <w:tab/>
        <w:t xml:space="preserve"> 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Секретарь: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Главный специалист УГХ                                                                                  И.А.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>Шахина</w:t>
      </w:r>
    </w:p>
    <w:p w:rsidR="006519F7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6519F7" w:rsidRDefault="006519F7" w:rsidP="006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комиссии,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УГХ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Л.М. </w:t>
      </w:r>
      <w:proofErr w:type="spellStart"/>
      <w:r>
        <w:rPr>
          <w:rFonts w:ascii="Times New Roman" w:hAnsi="Times New Roman"/>
          <w:sz w:val="24"/>
          <w:szCs w:val="24"/>
        </w:rPr>
        <w:t>Антоненко</w:t>
      </w:r>
      <w:proofErr w:type="spellEnd"/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Начальник отдела </w:t>
      </w:r>
      <w:proofErr w:type="gramStart"/>
      <w:r w:rsidRPr="00CA2425">
        <w:rPr>
          <w:rFonts w:ascii="Times New Roman" w:hAnsi="Times New Roman"/>
          <w:sz w:val="24"/>
          <w:szCs w:val="24"/>
        </w:rPr>
        <w:t>МРУ</w:t>
      </w:r>
      <w:proofErr w:type="gramEnd"/>
      <w:r w:rsidRPr="00CA24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>51 ФМБА России</w:t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  <w:t xml:space="preserve">        Т.Г.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425">
        <w:rPr>
          <w:rFonts w:ascii="Times New Roman" w:hAnsi="Times New Roman"/>
          <w:sz w:val="24"/>
          <w:szCs w:val="24"/>
        </w:rPr>
        <w:t>Клапченко</w:t>
      </w:r>
      <w:proofErr w:type="spellEnd"/>
    </w:p>
    <w:p w:rsidR="006519F7" w:rsidRDefault="006519F7" w:rsidP="006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юридического отдела 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Управления по правовой и кадровой работе </w:t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  <w:t xml:space="preserve">       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>Лун</w:t>
      </w:r>
      <w:r>
        <w:rPr>
          <w:rFonts w:ascii="Times New Roman" w:hAnsi="Times New Roman"/>
          <w:sz w:val="28"/>
          <w:szCs w:val="28"/>
        </w:rPr>
        <w:t>ё</w:t>
      </w:r>
      <w:r w:rsidRPr="00CA2425">
        <w:rPr>
          <w:rFonts w:ascii="Times New Roman" w:hAnsi="Times New Roman"/>
          <w:sz w:val="24"/>
          <w:szCs w:val="24"/>
        </w:rPr>
        <w:t>ва</w:t>
      </w:r>
    </w:p>
    <w:p w:rsidR="006519F7" w:rsidRDefault="006519F7" w:rsidP="006519F7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ab/>
      </w:r>
    </w:p>
    <w:p w:rsidR="006519F7" w:rsidRPr="00CA2425" w:rsidRDefault="006519F7" w:rsidP="006519F7">
      <w:pPr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b/>
          <w:sz w:val="24"/>
          <w:szCs w:val="24"/>
        </w:rPr>
        <w:t>ПОВЕСТКА ДНЯ:</w:t>
      </w:r>
    </w:p>
    <w:p w:rsidR="006519F7" w:rsidRPr="00466F7D" w:rsidRDefault="006519F7" w:rsidP="006519F7">
      <w:pPr>
        <w:numPr>
          <w:ilvl w:val="0"/>
          <w:numId w:val="2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6F7D">
        <w:rPr>
          <w:rFonts w:ascii="Times New Roman" w:hAnsi="Times New Roman"/>
          <w:sz w:val="24"/>
          <w:szCs w:val="24"/>
        </w:rPr>
        <w:t xml:space="preserve">Рассмотрение выполнений условий предоставления грантов в форме субсидий </w:t>
      </w:r>
      <w:r>
        <w:rPr>
          <w:rFonts w:ascii="Times New Roman" w:hAnsi="Times New Roman"/>
          <w:sz w:val="24"/>
          <w:szCs w:val="24"/>
        </w:rPr>
        <w:t>н</w:t>
      </w:r>
      <w:r w:rsidRPr="00466F7D">
        <w:rPr>
          <w:rFonts w:ascii="Times New Roman" w:hAnsi="Times New Roman"/>
          <w:sz w:val="24"/>
          <w:szCs w:val="24"/>
        </w:rPr>
        <w:t>екоммерческим организациям, участников конкурса «Жители – за чистоту и благоустройство»</w:t>
      </w:r>
      <w:r>
        <w:rPr>
          <w:rFonts w:ascii="Times New Roman" w:hAnsi="Times New Roman"/>
          <w:sz w:val="24"/>
          <w:szCs w:val="24"/>
        </w:rPr>
        <w:t xml:space="preserve"> в 2017 году</w:t>
      </w:r>
      <w:r w:rsidRPr="00466F7D">
        <w:rPr>
          <w:rFonts w:ascii="Times New Roman" w:hAnsi="Times New Roman"/>
          <w:sz w:val="24"/>
          <w:szCs w:val="24"/>
        </w:rPr>
        <w:t xml:space="preserve">. Порядок предоставления грантов утвержден постановлением </w:t>
      </w:r>
      <w:proofErr w:type="gramStart"/>
      <w:r w:rsidRPr="00466F7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66F7D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F7D">
        <w:rPr>
          <w:rFonts w:ascii="Times New Roman" w:hAnsi="Times New Roman"/>
          <w:sz w:val="24"/>
          <w:szCs w:val="24"/>
        </w:rPr>
        <w:t>Железногорск от 26.06.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F7D">
        <w:rPr>
          <w:rFonts w:ascii="Times New Roman" w:hAnsi="Times New Roman"/>
          <w:sz w:val="24"/>
          <w:szCs w:val="24"/>
        </w:rPr>
        <w:t>2017 № 10</w:t>
      </w:r>
      <w:r>
        <w:rPr>
          <w:rFonts w:ascii="Times New Roman" w:hAnsi="Times New Roman"/>
          <w:sz w:val="24"/>
          <w:szCs w:val="24"/>
        </w:rPr>
        <w:t>51</w:t>
      </w:r>
      <w:r w:rsidRPr="00466F7D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b/>
          <w:sz w:val="24"/>
          <w:szCs w:val="24"/>
        </w:rPr>
        <w:t>СЛУШАЛИ:</w:t>
      </w:r>
    </w:p>
    <w:p w:rsidR="006519F7" w:rsidRDefault="006519F7" w:rsidP="006519F7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ab/>
        <w:t>И.А.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>Шахина проинформировала, что на участие в Конкурсе «Жители за чистоту и благоустройство» поступили заявки</w:t>
      </w:r>
      <w:r>
        <w:rPr>
          <w:rFonts w:ascii="Times New Roman" w:hAnsi="Times New Roman"/>
          <w:sz w:val="24"/>
          <w:szCs w:val="24"/>
        </w:rPr>
        <w:t>:</w:t>
      </w:r>
    </w:p>
    <w:p w:rsidR="006519F7" w:rsidRPr="00CA2425" w:rsidRDefault="006519F7" w:rsidP="006519F7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</w:t>
      </w:r>
      <w:r w:rsidRPr="00CA2425">
        <w:rPr>
          <w:rFonts w:ascii="Times New Roman" w:hAnsi="Times New Roman"/>
          <w:sz w:val="24"/>
          <w:szCs w:val="24"/>
        </w:rPr>
        <w:t xml:space="preserve"> номинации </w:t>
      </w:r>
      <w:r w:rsidRPr="00CA2425">
        <w:rPr>
          <w:rFonts w:ascii="Times New Roman" w:hAnsi="Times New Roman"/>
          <w:b/>
          <w:sz w:val="24"/>
          <w:szCs w:val="24"/>
        </w:rPr>
        <w:t>«ЛУЧШИЙ САД</w:t>
      </w:r>
      <w:r w:rsidRPr="00CA2425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16</w:t>
      </w:r>
      <w:r w:rsidRPr="00CA2425">
        <w:rPr>
          <w:rFonts w:ascii="Times New Roman" w:hAnsi="Times New Roman"/>
          <w:sz w:val="24"/>
          <w:szCs w:val="24"/>
        </w:rPr>
        <w:t xml:space="preserve"> заявок от садоводческих товариществ № 3, </w:t>
      </w:r>
      <w:r>
        <w:rPr>
          <w:rFonts w:ascii="Times New Roman" w:hAnsi="Times New Roman"/>
          <w:sz w:val="24"/>
          <w:szCs w:val="24"/>
        </w:rPr>
        <w:t>10</w:t>
      </w:r>
      <w:r w:rsidRPr="00CA2425">
        <w:rPr>
          <w:rFonts w:ascii="Times New Roman" w:hAnsi="Times New Roman"/>
          <w:sz w:val="24"/>
          <w:szCs w:val="24"/>
        </w:rPr>
        <w:t xml:space="preserve">, 12, 14, </w:t>
      </w:r>
      <w:r>
        <w:rPr>
          <w:rFonts w:ascii="Times New Roman" w:hAnsi="Times New Roman"/>
          <w:sz w:val="24"/>
          <w:szCs w:val="24"/>
        </w:rPr>
        <w:t xml:space="preserve">15, 18, 23, 24,  </w:t>
      </w:r>
      <w:r w:rsidRPr="00CA2425">
        <w:rPr>
          <w:rFonts w:ascii="Times New Roman" w:hAnsi="Times New Roman"/>
          <w:sz w:val="24"/>
          <w:szCs w:val="24"/>
        </w:rPr>
        <w:t xml:space="preserve">27, </w:t>
      </w:r>
      <w:r>
        <w:rPr>
          <w:rFonts w:ascii="Times New Roman" w:hAnsi="Times New Roman"/>
          <w:sz w:val="24"/>
          <w:szCs w:val="24"/>
        </w:rPr>
        <w:t xml:space="preserve">30, 31, </w:t>
      </w:r>
      <w:r w:rsidRPr="00CA2425">
        <w:rPr>
          <w:rFonts w:ascii="Times New Roman" w:hAnsi="Times New Roman"/>
          <w:sz w:val="24"/>
          <w:szCs w:val="24"/>
        </w:rPr>
        <w:t xml:space="preserve">34, 40, </w:t>
      </w:r>
      <w:r>
        <w:rPr>
          <w:rFonts w:ascii="Times New Roman" w:hAnsi="Times New Roman"/>
          <w:sz w:val="24"/>
          <w:szCs w:val="24"/>
        </w:rPr>
        <w:t xml:space="preserve"> 45, 48, «Химик»</w:t>
      </w:r>
      <w:r w:rsidRPr="00CA2425">
        <w:rPr>
          <w:rFonts w:ascii="Times New Roman" w:hAnsi="Times New Roman"/>
          <w:sz w:val="24"/>
          <w:szCs w:val="24"/>
        </w:rPr>
        <w:t xml:space="preserve">. </w:t>
      </w:r>
    </w:p>
    <w:p w:rsidR="006519F7" w:rsidRDefault="006519F7" w:rsidP="006519F7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  <w:t xml:space="preserve">Проект «Жить в согласии с природой» некоммерческого садоводческого товарищества № </w:t>
      </w:r>
      <w:r>
        <w:rPr>
          <w:rFonts w:ascii="Times New Roman" w:hAnsi="Times New Roman"/>
          <w:sz w:val="24"/>
          <w:szCs w:val="24"/>
        </w:rPr>
        <w:t>3.</w:t>
      </w:r>
    </w:p>
    <w:p w:rsidR="006519F7" w:rsidRPr="00CA2425" w:rsidRDefault="006519F7" w:rsidP="006519F7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sz w:val="24"/>
          <w:szCs w:val="24"/>
        </w:rPr>
        <w:t>проведение кадастровых работ по составлению проекта планировки территории и проекта межевания территории НСТ № 3 и формированию земельных участков общего пользования.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0 000 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Результаты оценки проекта: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контейнеров для сбора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CA2425">
        <w:rPr>
          <w:rFonts w:ascii="Times New Roman" w:hAnsi="Times New Roman"/>
          <w:sz w:val="24"/>
          <w:szCs w:val="24"/>
        </w:rPr>
        <w:t>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lastRenderedPageBreak/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35</w:t>
      </w:r>
      <w:r w:rsidRPr="00CA2425">
        <w:rPr>
          <w:rFonts w:ascii="Times New Roman" w:hAnsi="Times New Roman"/>
          <w:sz w:val="24"/>
          <w:szCs w:val="24"/>
        </w:rPr>
        <w:t xml:space="preserve"> баллов. 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ab/>
        <w:t>Проект «</w:t>
      </w:r>
      <w:r>
        <w:rPr>
          <w:rFonts w:ascii="Times New Roman" w:hAnsi="Times New Roman" w:cs="Times New Roman"/>
          <w:b w:val="0"/>
          <w:sz w:val="24"/>
          <w:szCs w:val="24"/>
        </w:rPr>
        <w:t>Улучшение водоснабжения»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потребительского кооператива «Садоводческое товарищество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10»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519F7" w:rsidRPr="00CA2425" w:rsidRDefault="006519F7" w:rsidP="006519F7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Проект направлен на </w:t>
      </w:r>
      <w:r>
        <w:rPr>
          <w:rFonts w:ascii="Times New Roman" w:hAnsi="Times New Roman" w:cs="Times New Roman"/>
          <w:b w:val="0"/>
          <w:sz w:val="24"/>
          <w:szCs w:val="24"/>
        </w:rPr>
        <w:t>приобретение двух емкостей объемом 42 кубометра и два центробежных насоса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70</w:t>
      </w:r>
      <w:r w:rsidRPr="00CA2425">
        <w:rPr>
          <w:rFonts w:ascii="Times New Roman" w:hAnsi="Times New Roman"/>
          <w:sz w:val="24"/>
          <w:szCs w:val="24"/>
        </w:rPr>
        <w:t xml:space="preserve"> 000 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Результаты оценки проекта: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Итого:  40 баллов.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ab/>
      </w:r>
      <w:r w:rsidRPr="002556DA">
        <w:rPr>
          <w:rFonts w:ascii="Times New Roman" w:hAnsi="Times New Roman" w:cs="Times New Roman"/>
          <w:b w:val="0"/>
          <w:sz w:val="24"/>
          <w:szCs w:val="24"/>
        </w:rPr>
        <w:t>Проект «</w:t>
      </w:r>
      <w:r>
        <w:rPr>
          <w:rFonts w:ascii="Times New Roman" w:hAnsi="Times New Roman" w:cs="Times New Roman"/>
          <w:b w:val="0"/>
          <w:sz w:val="24"/>
          <w:szCs w:val="24"/>
        </w:rPr>
        <w:t>Улучшение электроснабжения  сельскохозяйственного кооператива «О</w:t>
      </w:r>
      <w:r w:rsidRPr="002556DA">
        <w:rPr>
          <w:rFonts w:ascii="Times New Roman" w:hAnsi="Times New Roman" w:cs="Times New Roman"/>
          <w:b w:val="0"/>
          <w:sz w:val="24"/>
          <w:szCs w:val="24"/>
        </w:rPr>
        <w:t>бщества садоводов № 12</w:t>
      </w:r>
      <w:r>
        <w:rPr>
          <w:rFonts w:ascii="Times New Roman" w:hAnsi="Times New Roman" w:cs="Times New Roman"/>
          <w:b w:val="0"/>
          <w:sz w:val="24"/>
          <w:szCs w:val="24"/>
        </w:rPr>
        <w:t>» сельскохозяйственного кооператива «О</w:t>
      </w:r>
      <w:r w:rsidRPr="002556DA">
        <w:rPr>
          <w:rFonts w:ascii="Times New Roman" w:hAnsi="Times New Roman" w:cs="Times New Roman"/>
          <w:b w:val="0"/>
          <w:sz w:val="24"/>
          <w:szCs w:val="24"/>
        </w:rPr>
        <w:t>бщества садоводов № 12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bCs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bCs/>
          <w:sz w:val="24"/>
          <w:szCs w:val="24"/>
        </w:rPr>
        <w:t>приобретение электрооборудования для трансформаторной подстанции КТП -468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Итого:  40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bCs/>
          <w:sz w:val="24"/>
          <w:szCs w:val="24"/>
        </w:rPr>
        <w:t>Проект «</w:t>
      </w:r>
      <w:r>
        <w:rPr>
          <w:rFonts w:ascii="Times New Roman" w:hAnsi="Times New Roman"/>
          <w:bCs/>
          <w:sz w:val="24"/>
          <w:szCs w:val="24"/>
        </w:rPr>
        <w:t>Капитальный р</w:t>
      </w:r>
      <w:r w:rsidRPr="00CA2425">
        <w:rPr>
          <w:rFonts w:ascii="Times New Roman" w:hAnsi="Times New Roman"/>
          <w:bCs/>
          <w:sz w:val="24"/>
          <w:szCs w:val="24"/>
        </w:rPr>
        <w:t xml:space="preserve">емонт </w:t>
      </w:r>
      <w:r>
        <w:rPr>
          <w:rFonts w:ascii="Times New Roman" w:hAnsi="Times New Roman"/>
          <w:bCs/>
          <w:sz w:val="24"/>
          <w:szCs w:val="24"/>
        </w:rPr>
        <w:t>высоковольтной линии</w:t>
      </w:r>
      <w:r w:rsidRPr="00CA2425">
        <w:rPr>
          <w:rFonts w:ascii="Times New Roman" w:hAnsi="Times New Roman"/>
          <w:bCs/>
          <w:sz w:val="24"/>
          <w:szCs w:val="24"/>
        </w:rPr>
        <w:t>» садоводческого некоммерческого товарищества № 14 «Монтажник»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2425">
        <w:rPr>
          <w:rFonts w:ascii="Times New Roman" w:hAnsi="Times New Roman"/>
          <w:bCs/>
          <w:sz w:val="24"/>
          <w:szCs w:val="24"/>
        </w:rPr>
        <w:t>садоводческого некоммерческого товарищества № 14 «Монтажник».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bCs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bCs/>
          <w:sz w:val="24"/>
          <w:szCs w:val="24"/>
        </w:rPr>
        <w:t>капитальный ремонт ВЛШ 159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lastRenderedPageBreak/>
        <w:t>Итого: 40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>Проект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Улучшение водоснабжения» потребительского сельскохозяйственного кооператива «Садоводческого товарищества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15»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519F7" w:rsidRPr="00CA2425" w:rsidRDefault="006519F7" w:rsidP="006519F7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Проект направлен на </w:t>
      </w:r>
      <w:r>
        <w:rPr>
          <w:rFonts w:ascii="Times New Roman" w:hAnsi="Times New Roman" w:cs="Times New Roman"/>
          <w:b w:val="0"/>
          <w:sz w:val="24"/>
          <w:szCs w:val="24"/>
        </w:rPr>
        <w:t>приобретение насоса 1Д 200 -90 5 АМ 256 М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90 кВт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70</w:t>
      </w:r>
      <w:r w:rsidRPr="00CA2425">
        <w:rPr>
          <w:rFonts w:ascii="Times New Roman" w:hAnsi="Times New Roman"/>
          <w:sz w:val="24"/>
          <w:szCs w:val="24"/>
        </w:rPr>
        <w:t xml:space="preserve"> 000 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Результаты оценки проекта: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Итого:  40 баллов.</w:t>
      </w: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bCs/>
          <w:sz w:val="24"/>
          <w:szCs w:val="24"/>
        </w:rPr>
        <w:t>Проект «</w:t>
      </w:r>
      <w:r>
        <w:rPr>
          <w:rFonts w:ascii="Times New Roman" w:hAnsi="Times New Roman"/>
          <w:bCs/>
          <w:sz w:val="24"/>
          <w:szCs w:val="24"/>
        </w:rPr>
        <w:t>Улучшение электроснабжения»</w:t>
      </w:r>
      <w:r w:rsidRPr="00CA2425">
        <w:rPr>
          <w:rFonts w:ascii="Times New Roman" w:hAnsi="Times New Roman"/>
          <w:bCs/>
          <w:sz w:val="24"/>
          <w:szCs w:val="24"/>
        </w:rPr>
        <w:t xml:space="preserve"> садоводческого некоммерческого товарищества № 1</w:t>
      </w:r>
      <w:r>
        <w:rPr>
          <w:rFonts w:ascii="Times New Roman" w:hAnsi="Times New Roman"/>
          <w:bCs/>
          <w:sz w:val="24"/>
          <w:szCs w:val="24"/>
        </w:rPr>
        <w:t>8</w:t>
      </w:r>
      <w:r w:rsidRPr="00CA2425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Локомотив</w:t>
      </w:r>
      <w:r w:rsidRPr="00CA2425">
        <w:rPr>
          <w:rFonts w:ascii="Times New Roman" w:hAnsi="Times New Roman"/>
          <w:bCs/>
          <w:sz w:val="24"/>
          <w:szCs w:val="24"/>
        </w:rPr>
        <w:t>».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bCs/>
          <w:sz w:val="24"/>
          <w:szCs w:val="24"/>
        </w:rPr>
        <w:t xml:space="preserve">Проект направлен на приобретение </w:t>
      </w:r>
      <w:r>
        <w:rPr>
          <w:rFonts w:ascii="Times New Roman" w:hAnsi="Times New Roman"/>
          <w:bCs/>
          <w:sz w:val="24"/>
          <w:szCs w:val="24"/>
        </w:rPr>
        <w:t>кабеля АВВГ</w:t>
      </w:r>
      <w:proofErr w:type="gramStart"/>
      <w:r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контейнеров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30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bCs/>
          <w:sz w:val="24"/>
          <w:szCs w:val="24"/>
        </w:rPr>
        <w:t>Проект «</w:t>
      </w:r>
      <w:r>
        <w:rPr>
          <w:rFonts w:ascii="Times New Roman" w:hAnsi="Times New Roman"/>
          <w:bCs/>
          <w:sz w:val="24"/>
          <w:szCs w:val="24"/>
        </w:rPr>
        <w:t>Улучшение электроснабжения»</w:t>
      </w:r>
      <w:r w:rsidRPr="00CA2425">
        <w:rPr>
          <w:rFonts w:ascii="Times New Roman" w:hAnsi="Times New Roman"/>
          <w:bCs/>
          <w:sz w:val="24"/>
          <w:szCs w:val="24"/>
        </w:rPr>
        <w:t xml:space="preserve"> садоводческого некоммерческого товарищества № </w:t>
      </w:r>
      <w:r>
        <w:rPr>
          <w:rFonts w:ascii="Times New Roman" w:hAnsi="Times New Roman"/>
          <w:bCs/>
          <w:sz w:val="24"/>
          <w:szCs w:val="24"/>
        </w:rPr>
        <w:t xml:space="preserve"> 23 НПО ПМ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bCs/>
          <w:sz w:val="24"/>
          <w:szCs w:val="24"/>
        </w:rPr>
        <w:t xml:space="preserve">Проект направлен на приобретение </w:t>
      </w:r>
      <w:r>
        <w:rPr>
          <w:rFonts w:ascii="Times New Roman" w:hAnsi="Times New Roman"/>
          <w:bCs/>
          <w:sz w:val="24"/>
          <w:szCs w:val="24"/>
        </w:rPr>
        <w:t xml:space="preserve">кабеля АВВГ 4 </w:t>
      </w:r>
      <w:proofErr w:type="spellStart"/>
      <w:r>
        <w:rPr>
          <w:rFonts w:ascii="Times New Roman" w:hAnsi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35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контейнеров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CA2425">
        <w:rPr>
          <w:rFonts w:ascii="Times New Roman" w:hAnsi="Times New Roman"/>
          <w:sz w:val="24"/>
          <w:szCs w:val="24"/>
        </w:rPr>
        <w:t>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оформленной наружной информации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</w:t>
      </w:r>
      <w:r w:rsidRPr="00CA2425">
        <w:rPr>
          <w:rFonts w:ascii="Times New Roman" w:hAnsi="Times New Roman"/>
          <w:bCs/>
          <w:sz w:val="24"/>
          <w:szCs w:val="24"/>
        </w:rPr>
        <w:t xml:space="preserve">«Улучшение </w:t>
      </w:r>
      <w:r>
        <w:rPr>
          <w:rFonts w:ascii="Times New Roman" w:hAnsi="Times New Roman"/>
          <w:bCs/>
          <w:sz w:val="24"/>
          <w:szCs w:val="24"/>
        </w:rPr>
        <w:t>санитарного состояния территории СПК - 24. Улучшение электроснабжения» садоводческого потребительского кооператива № 24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lastRenderedPageBreak/>
        <w:t xml:space="preserve">Проект направлен на </w:t>
      </w:r>
      <w:r>
        <w:rPr>
          <w:rFonts w:ascii="Times New Roman" w:hAnsi="Times New Roman"/>
          <w:sz w:val="24"/>
          <w:szCs w:val="24"/>
        </w:rPr>
        <w:t xml:space="preserve">ликвидацию свалки, </w:t>
      </w:r>
      <w:r w:rsidRPr="00CA2425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электрооборудования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соответствие проекта природоохранной тематике, его необходимость - 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</w:t>
      </w:r>
      <w:r w:rsidRPr="00CA2425">
        <w:rPr>
          <w:rFonts w:ascii="Times New Roman" w:hAnsi="Times New Roman"/>
          <w:bCs/>
          <w:sz w:val="24"/>
          <w:szCs w:val="24"/>
        </w:rPr>
        <w:t>«Улучшение водоснабжения» садоводческого товарищества № 27.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приобретение труб </w:t>
      </w:r>
      <w:r>
        <w:rPr>
          <w:rFonts w:ascii="Times New Roman" w:hAnsi="Times New Roman"/>
          <w:sz w:val="24"/>
          <w:szCs w:val="24"/>
        </w:rPr>
        <w:t xml:space="preserve"> систем </w:t>
      </w:r>
      <w:r w:rsidRPr="00CA2425">
        <w:rPr>
          <w:rFonts w:ascii="Times New Roman" w:hAnsi="Times New Roman"/>
          <w:sz w:val="24"/>
          <w:szCs w:val="24"/>
        </w:rPr>
        <w:t>водоснабжения.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отсутствие несанкционированных свалок  -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</w:t>
      </w:r>
      <w:r w:rsidRPr="00CA242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Обеспечение чистоты, благоустройства и </w:t>
      </w:r>
      <w:proofErr w:type="spellStart"/>
      <w:r>
        <w:rPr>
          <w:rFonts w:ascii="Times New Roman" w:hAnsi="Times New Roman"/>
          <w:bCs/>
          <w:sz w:val="24"/>
          <w:szCs w:val="24"/>
        </w:rPr>
        <w:t>пожаробезопасности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СНТ № 30»</w:t>
      </w:r>
      <w:r w:rsidRPr="00CA2425">
        <w:rPr>
          <w:rFonts w:ascii="Times New Roman" w:hAnsi="Times New Roman"/>
          <w:bCs/>
          <w:sz w:val="24"/>
          <w:szCs w:val="24"/>
        </w:rPr>
        <w:t xml:space="preserve"> садоводческого </w:t>
      </w:r>
      <w:r>
        <w:rPr>
          <w:rFonts w:ascii="Times New Roman" w:hAnsi="Times New Roman"/>
          <w:bCs/>
          <w:sz w:val="24"/>
          <w:szCs w:val="24"/>
        </w:rPr>
        <w:t xml:space="preserve">некоммерческого </w:t>
      </w:r>
      <w:r w:rsidRPr="00CA2425">
        <w:rPr>
          <w:rFonts w:ascii="Times New Roman" w:hAnsi="Times New Roman"/>
          <w:bCs/>
          <w:sz w:val="24"/>
          <w:szCs w:val="24"/>
        </w:rPr>
        <w:t xml:space="preserve">товарищества № </w:t>
      </w:r>
      <w:r>
        <w:rPr>
          <w:rFonts w:ascii="Times New Roman" w:hAnsi="Times New Roman"/>
          <w:bCs/>
          <w:sz w:val="24"/>
          <w:szCs w:val="24"/>
        </w:rPr>
        <w:t>30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приобретение </w:t>
      </w:r>
      <w:r>
        <w:rPr>
          <w:rFonts w:ascii="Times New Roman" w:hAnsi="Times New Roman"/>
          <w:sz w:val="24"/>
          <w:szCs w:val="24"/>
        </w:rPr>
        <w:t>глубинного насоса и труб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CA2425">
        <w:rPr>
          <w:rFonts w:ascii="Times New Roman" w:hAnsi="Times New Roman"/>
          <w:sz w:val="24"/>
          <w:szCs w:val="24"/>
        </w:rPr>
        <w:t>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40</w:t>
      </w:r>
      <w:r w:rsidRPr="00CA2425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CA2425">
        <w:rPr>
          <w:rFonts w:ascii="Times New Roman" w:hAnsi="Times New Roman"/>
          <w:sz w:val="24"/>
          <w:szCs w:val="24"/>
        </w:rPr>
        <w:t>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</w:t>
      </w:r>
      <w:r w:rsidRPr="00CA242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Улучшение электроснабжения</w:t>
      </w:r>
      <w:r w:rsidRPr="00CA2425">
        <w:rPr>
          <w:rFonts w:ascii="Times New Roman" w:hAnsi="Times New Roman"/>
          <w:bCs/>
          <w:sz w:val="24"/>
          <w:szCs w:val="24"/>
        </w:rPr>
        <w:t xml:space="preserve">» садоводческого </w:t>
      </w:r>
      <w:r>
        <w:rPr>
          <w:rFonts w:ascii="Times New Roman" w:hAnsi="Times New Roman"/>
          <w:bCs/>
          <w:sz w:val="24"/>
          <w:szCs w:val="24"/>
        </w:rPr>
        <w:t xml:space="preserve">некоммерческого товарищества </w:t>
      </w:r>
      <w:r w:rsidRPr="00CA2425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31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sz w:val="24"/>
          <w:szCs w:val="24"/>
        </w:rPr>
        <w:t>ремонт ВЛ-6 кВт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lastRenderedPageBreak/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оформленной наружной информации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CA2425">
        <w:rPr>
          <w:rFonts w:ascii="Times New Roman" w:hAnsi="Times New Roman"/>
          <w:sz w:val="24"/>
          <w:szCs w:val="24"/>
        </w:rPr>
        <w:t>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ab/>
        <w:t xml:space="preserve">Проект «Жить в согласии с природой»  садоводческого </w:t>
      </w:r>
      <w:r>
        <w:rPr>
          <w:rFonts w:ascii="Times New Roman" w:hAnsi="Times New Roman"/>
          <w:sz w:val="24"/>
          <w:szCs w:val="24"/>
        </w:rPr>
        <w:t xml:space="preserve">некоммерческого товарищества </w:t>
      </w:r>
      <w:r w:rsidRPr="00CA2425">
        <w:rPr>
          <w:rFonts w:ascii="Times New Roman" w:hAnsi="Times New Roman"/>
          <w:sz w:val="24"/>
          <w:szCs w:val="24"/>
        </w:rPr>
        <w:t>№ 34</w:t>
      </w:r>
      <w:r>
        <w:rPr>
          <w:rFonts w:ascii="Times New Roman" w:hAnsi="Times New Roman"/>
          <w:sz w:val="24"/>
          <w:szCs w:val="24"/>
        </w:rPr>
        <w:t xml:space="preserve"> «Орбита»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</w:t>
      </w:r>
      <w:r>
        <w:rPr>
          <w:rFonts w:ascii="Times New Roman" w:hAnsi="Times New Roman"/>
          <w:sz w:val="24"/>
          <w:szCs w:val="24"/>
        </w:rPr>
        <w:t>изыскание автономного источника водоснабжения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0 000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необходимость-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 </w:t>
      </w: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ab/>
        <w:t xml:space="preserve">Проект </w:t>
      </w:r>
      <w:r w:rsidRPr="00CA242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Обеспечение чистоты и благоустройства </w:t>
      </w:r>
      <w:r w:rsidRPr="00CA2425">
        <w:rPr>
          <w:rFonts w:ascii="Times New Roman" w:hAnsi="Times New Roman"/>
          <w:bCs/>
          <w:sz w:val="24"/>
          <w:szCs w:val="24"/>
        </w:rPr>
        <w:t>садоводческого некоммерческого  товарищества № 40 «Поляна»</w:t>
      </w:r>
      <w:r>
        <w:rPr>
          <w:rFonts w:ascii="Times New Roman" w:hAnsi="Times New Roman"/>
          <w:bCs/>
          <w:sz w:val="24"/>
          <w:szCs w:val="24"/>
        </w:rPr>
        <w:t xml:space="preserve"> садоводческого некоммерческого товарищества № 40 «Поляна»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 </w:t>
      </w:r>
      <w:r>
        <w:rPr>
          <w:rFonts w:ascii="Times New Roman" w:hAnsi="Times New Roman"/>
          <w:sz w:val="24"/>
          <w:szCs w:val="24"/>
        </w:rPr>
        <w:t>приобретение и установку опор ЛЭП 0,4 кВт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организованных площадок для сбора ТБО – 0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Итого: 4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Проект «Улучшение дорог в  садоводческом кооперативе  № 45 «Курья».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 направлен на отсыпку дорог и улиц товарищества.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lastRenderedPageBreak/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Итого: 35 баллов.</w:t>
      </w: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</w:t>
      </w:r>
      <w:r w:rsidRPr="00CA242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Лучшая благоустроенная территория садоводческого товарищества» потребительского садоводческого кооператива «Курья»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sz w:val="24"/>
          <w:szCs w:val="24"/>
        </w:rPr>
        <w:t>приобретение контейнера для сбора твердых коммунальных отходов, улучшение электроснабжения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отсутствие несанкционированных свалок  -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CA2425">
        <w:rPr>
          <w:rFonts w:ascii="Times New Roman" w:hAnsi="Times New Roman"/>
          <w:sz w:val="24"/>
          <w:szCs w:val="24"/>
        </w:rPr>
        <w:t>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соответствие проекта природоохранной тематике, его необходимость - 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</w:t>
      </w:r>
      <w:r w:rsidRPr="00CA242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Пункт сбора твердых коммунальных отходов на территории   сельскохозяйственного кооператива «Садоводческое товарищество «Химик»</w:t>
      </w:r>
      <w:r w:rsidRPr="00CA2425">
        <w:rPr>
          <w:rFonts w:ascii="Times New Roman" w:hAnsi="Times New Roman"/>
          <w:bCs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sz w:val="24"/>
          <w:szCs w:val="24"/>
        </w:rPr>
        <w:t>устройство пункта временного сбора твердых коммунальных отходов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7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договора на вывоз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соответствие проекта природоохранной тематике, его необходимость - 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40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Заявки на участие в конкурсе оформлены в соответствии с предъявляемыми требованиями.</w:t>
      </w:r>
    </w:p>
    <w:p w:rsidR="006519F7" w:rsidRDefault="006519F7" w:rsidP="006519F7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</w:t>
      </w:r>
      <w:r w:rsidRPr="00CA2425">
        <w:rPr>
          <w:rFonts w:ascii="Times New Roman" w:hAnsi="Times New Roman"/>
          <w:sz w:val="24"/>
          <w:szCs w:val="24"/>
        </w:rPr>
        <w:t xml:space="preserve"> номинации </w:t>
      </w:r>
      <w:r w:rsidRPr="00CA2425">
        <w:rPr>
          <w:rFonts w:ascii="Times New Roman" w:hAnsi="Times New Roman"/>
          <w:b/>
          <w:sz w:val="24"/>
          <w:szCs w:val="24"/>
        </w:rPr>
        <w:t xml:space="preserve">«ЛУЧШИЙ </w:t>
      </w:r>
      <w:r>
        <w:rPr>
          <w:rFonts w:ascii="Times New Roman" w:hAnsi="Times New Roman"/>
          <w:b/>
          <w:sz w:val="24"/>
          <w:szCs w:val="24"/>
        </w:rPr>
        <w:t>ГАРАЖ</w:t>
      </w:r>
      <w:r w:rsidRPr="00CA2425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3</w:t>
      </w:r>
      <w:r w:rsidRPr="00CA2425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A2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гаражных кооперативов</w:t>
      </w:r>
      <w:r w:rsidRPr="00CA242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>49</w:t>
      </w:r>
      <w:r w:rsidRPr="00CA24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93</w:t>
      </w:r>
      <w:r w:rsidRPr="00CA2425">
        <w:rPr>
          <w:rFonts w:ascii="Times New Roman" w:hAnsi="Times New Roman"/>
          <w:sz w:val="24"/>
          <w:szCs w:val="24"/>
        </w:rPr>
        <w:t xml:space="preserve">. 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>Проект «</w:t>
      </w:r>
      <w:r>
        <w:rPr>
          <w:rFonts w:ascii="Times New Roman" w:hAnsi="Times New Roman" w:cs="Times New Roman"/>
          <w:b w:val="0"/>
          <w:sz w:val="24"/>
          <w:szCs w:val="24"/>
        </w:rPr>
        <w:t>Ремонт дорожного покрытия гаражного кооператива № 5 «Автолюбитель»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sz w:val="24"/>
          <w:szCs w:val="24"/>
        </w:rPr>
        <w:t>ремонт дорожного покрытия.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10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CA2425">
        <w:rPr>
          <w:rFonts w:ascii="Times New Roman" w:hAnsi="Times New Roman"/>
          <w:sz w:val="24"/>
          <w:szCs w:val="24"/>
        </w:rPr>
        <w:t>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lastRenderedPageBreak/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>Проект «</w:t>
      </w:r>
      <w:r>
        <w:rPr>
          <w:rFonts w:ascii="Times New Roman" w:hAnsi="Times New Roman" w:cs="Times New Roman"/>
          <w:b w:val="0"/>
          <w:sz w:val="24"/>
          <w:szCs w:val="24"/>
        </w:rPr>
        <w:t>Ремонт подъездной автодороги»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потребительского гаражного кооператива № 49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отсыпку </w:t>
      </w:r>
      <w:r>
        <w:rPr>
          <w:rFonts w:ascii="Times New Roman" w:hAnsi="Times New Roman"/>
          <w:sz w:val="24"/>
          <w:szCs w:val="24"/>
        </w:rPr>
        <w:t xml:space="preserve">подъездной </w:t>
      </w:r>
      <w:r w:rsidRPr="00CA2425">
        <w:rPr>
          <w:rFonts w:ascii="Times New Roman" w:hAnsi="Times New Roman"/>
          <w:sz w:val="24"/>
          <w:szCs w:val="24"/>
        </w:rPr>
        <w:t>дорог</w:t>
      </w:r>
      <w:r>
        <w:rPr>
          <w:rFonts w:ascii="Times New Roman" w:hAnsi="Times New Roman"/>
          <w:sz w:val="24"/>
          <w:szCs w:val="24"/>
        </w:rPr>
        <w:t>и</w:t>
      </w:r>
      <w:r w:rsidRPr="00CA2425">
        <w:rPr>
          <w:rFonts w:ascii="Times New Roman" w:hAnsi="Times New Roman"/>
          <w:sz w:val="24"/>
          <w:szCs w:val="24"/>
        </w:rPr>
        <w:t>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10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CA2425">
        <w:rPr>
          <w:rFonts w:ascii="Times New Roman" w:hAnsi="Times New Roman"/>
          <w:sz w:val="24"/>
          <w:szCs w:val="24"/>
        </w:rPr>
        <w:t>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>Проект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Ремонт задней подпорной стенки гаражного бокса № 2  потребительского гаражного кооператива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93»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потребительского гаражного кооператива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93.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Проект направлен на </w:t>
      </w:r>
      <w:r>
        <w:rPr>
          <w:rFonts w:ascii="Times New Roman" w:hAnsi="Times New Roman"/>
          <w:sz w:val="24"/>
          <w:szCs w:val="24"/>
        </w:rPr>
        <w:t>ремонт подпорной стенки гаражного кооператива № 93.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Сметная стоимость проекта – </w:t>
      </w:r>
      <w:r>
        <w:rPr>
          <w:rFonts w:ascii="Times New Roman" w:hAnsi="Times New Roman"/>
          <w:sz w:val="24"/>
          <w:szCs w:val="24"/>
        </w:rPr>
        <w:t>10</w:t>
      </w:r>
      <w:r w:rsidRPr="00CA2425">
        <w:rPr>
          <w:rFonts w:ascii="Times New Roman" w:hAnsi="Times New Roman"/>
          <w:sz w:val="24"/>
          <w:szCs w:val="24"/>
        </w:rPr>
        <w:t>0 000 рублей.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Результаты оценки проекта: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задолженности по налогам и сборам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отсутствие несанкционированных свалок  - 5 баллов;</w:t>
      </w:r>
    </w:p>
    <w:p w:rsidR="006519F7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организованных площадок для сбора ТБО –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CA2425">
        <w:rPr>
          <w:rFonts w:ascii="Times New Roman" w:hAnsi="Times New Roman"/>
          <w:sz w:val="24"/>
          <w:szCs w:val="24"/>
        </w:rPr>
        <w:t>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наличие контейнеров для сбора ТБО – </w:t>
      </w:r>
      <w:r>
        <w:rPr>
          <w:rFonts w:ascii="Times New Roman" w:hAnsi="Times New Roman"/>
          <w:sz w:val="24"/>
          <w:szCs w:val="24"/>
        </w:rPr>
        <w:t>5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договора на вывоз ТБО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наличие оформленной наружной информации –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соответствие проекта природоохранной тематике, его необходимость -  </w:t>
      </w:r>
      <w:r>
        <w:rPr>
          <w:rFonts w:ascii="Times New Roman" w:hAnsi="Times New Roman"/>
          <w:sz w:val="24"/>
          <w:szCs w:val="24"/>
        </w:rPr>
        <w:t>0</w:t>
      </w:r>
      <w:r w:rsidRPr="00CA2425">
        <w:rPr>
          <w:rFonts w:ascii="Times New Roman" w:hAnsi="Times New Roman"/>
          <w:sz w:val="24"/>
          <w:szCs w:val="24"/>
        </w:rPr>
        <w:t xml:space="preserve">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42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A2425">
        <w:rPr>
          <w:rFonts w:ascii="Times New Roman" w:hAnsi="Times New Roman"/>
          <w:sz w:val="24"/>
          <w:szCs w:val="24"/>
        </w:rPr>
        <w:t xml:space="preserve"> и реалистичность проекта – 5 бал</w:t>
      </w:r>
      <w:r>
        <w:rPr>
          <w:rFonts w:ascii="Times New Roman" w:hAnsi="Times New Roman"/>
          <w:sz w:val="24"/>
          <w:szCs w:val="24"/>
        </w:rPr>
        <w:t>л</w:t>
      </w:r>
      <w:r w:rsidRPr="00CA2425">
        <w:rPr>
          <w:rFonts w:ascii="Times New Roman" w:hAnsi="Times New Roman"/>
          <w:sz w:val="24"/>
          <w:szCs w:val="24"/>
        </w:rPr>
        <w:t>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соотношение затрат и результатов проекта - 5 баллов;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долговременный эффект от реализации проекта – 5 баллов.</w:t>
      </w:r>
    </w:p>
    <w:p w:rsidR="006519F7" w:rsidRPr="00CA2425" w:rsidRDefault="006519F7" w:rsidP="006519F7">
      <w:pPr>
        <w:jc w:val="both"/>
        <w:rPr>
          <w:rFonts w:ascii="Times New Roman" w:hAnsi="Times New Roman"/>
          <w:bCs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45</w:t>
      </w:r>
      <w:r w:rsidRPr="00CA2425">
        <w:rPr>
          <w:rFonts w:ascii="Times New Roman" w:hAnsi="Times New Roman"/>
          <w:sz w:val="24"/>
          <w:szCs w:val="24"/>
        </w:rPr>
        <w:t xml:space="preserve"> баллов.</w:t>
      </w:r>
      <w:r w:rsidRPr="00CA2425">
        <w:rPr>
          <w:rFonts w:ascii="Times New Roman" w:hAnsi="Times New Roman"/>
          <w:bCs/>
          <w:sz w:val="24"/>
          <w:szCs w:val="24"/>
        </w:rPr>
        <w:t xml:space="preserve"> </w:t>
      </w:r>
    </w:p>
    <w:p w:rsidR="006519F7" w:rsidRPr="00CA2425" w:rsidRDefault="006519F7" w:rsidP="006519F7">
      <w:pPr>
        <w:jc w:val="both"/>
        <w:rPr>
          <w:rFonts w:ascii="Times New Roman" w:hAnsi="Times New Roman"/>
          <w:sz w:val="24"/>
          <w:szCs w:val="24"/>
        </w:rPr>
      </w:pPr>
    </w:p>
    <w:p w:rsidR="006519F7" w:rsidRPr="00CA2425" w:rsidRDefault="006519F7" w:rsidP="006519F7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CA2425">
        <w:rPr>
          <w:rFonts w:ascii="Times New Roman" w:hAnsi="Times New Roman"/>
          <w:b/>
          <w:sz w:val="24"/>
          <w:szCs w:val="24"/>
        </w:rPr>
        <w:t>После обсуждения РЕШИЛИ: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1. В номинации «Лучший сад» признать победителями:</w:t>
      </w:r>
    </w:p>
    <w:p w:rsidR="006519F7" w:rsidRPr="00CA2425" w:rsidRDefault="006519F7" w:rsidP="006519F7">
      <w:pPr>
        <w:tabs>
          <w:tab w:val="left" w:pos="5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>- некоммерческо</w:t>
      </w:r>
      <w:r>
        <w:rPr>
          <w:rFonts w:ascii="Times New Roman" w:hAnsi="Times New Roman"/>
          <w:sz w:val="24"/>
          <w:szCs w:val="24"/>
        </w:rPr>
        <w:t>е</w:t>
      </w:r>
      <w:r w:rsidRPr="00CA2425">
        <w:rPr>
          <w:rFonts w:ascii="Times New Roman" w:hAnsi="Times New Roman"/>
          <w:sz w:val="24"/>
          <w:szCs w:val="24"/>
        </w:rPr>
        <w:t xml:space="preserve"> садоводческо</w:t>
      </w:r>
      <w:r>
        <w:rPr>
          <w:rFonts w:ascii="Times New Roman" w:hAnsi="Times New Roman"/>
          <w:sz w:val="24"/>
          <w:szCs w:val="24"/>
        </w:rPr>
        <w:t>е</w:t>
      </w:r>
      <w:r w:rsidRPr="00CA2425">
        <w:rPr>
          <w:rFonts w:ascii="Times New Roman" w:hAnsi="Times New Roman"/>
          <w:sz w:val="24"/>
          <w:szCs w:val="24"/>
        </w:rPr>
        <w:t xml:space="preserve"> товариществ</w:t>
      </w:r>
      <w:r>
        <w:rPr>
          <w:rFonts w:ascii="Times New Roman" w:hAnsi="Times New Roman"/>
          <w:sz w:val="24"/>
          <w:szCs w:val="24"/>
        </w:rPr>
        <w:t>о</w:t>
      </w:r>
      <w:r w:rsidRPr="00CA242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A2425">
        <w:rPr>
          <w:rFonts w:ascii="Times New Roman" w:hAnsi="Times New Roman"/>
          <w:sz w:val="24"/>
          <w:szCs w:val="24"/>
        </w:rPr>
        <w:t xml:space="preserve">– проект «Жить в согласии с природой», размер предоставляемой субсидии – </w:t>
      </w:r>
      <w:r>
        <w:rPr>
          <w:rFonts w:ascii="Times New Roman" w:hAnsi="Times New Roman"/>
          <w:sz w:val="24"/>
          <w:szCs w:val="24"/>
        </w:rPr>
        <w:t>70  000</w:t>
      </w:r>
      <w:r w:rsidRPr="00CA242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семьдесят  </w:t>
      </w:r>
      <w:r w:rsidRPr="00CA2425">
        <w:rPr>
          <w:rFonts w:ascii="Times New Roman" w:hAnsi="Times New Roman"/>
          <w:sz w:val="24"/>
          <w:szCs w:val="24"/>
        </w:rPr>
        <w:t>тысяч) рублей;</w:t>
      </w:r>
    </w:p>
    <w:p w:rsidR="006519F7" w:rsidRPr="00CA2425" w:rsidRDefault="006519F7" w:rsidP="006519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потребительский кооператив «С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адоводческое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товарищество № 10»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- проект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Улучшение водоснабжения»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размер предоставляемой субсидии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восемьдесят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тысяч) рублей;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сельскохозяйственный кооператив «О</w:t>
      </w:r>
      <w:r w:rsidRPr="002556DA">
        <w:rPr>
          <w:rFonts w:ascii="Times New Roman" w:hAnsi="Times New Roman" w:cs="Times New Roman"/>
          <w:b w:val="0"/>
          <w:sz w:val="24"/>
          <w:szCs w:val="24"/>
        </w:rPr>
        <w:t>бществ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2556DA">
        <w:rPr>
          <w:rFonts w:ascii="Times New Roman" w:hAnsi="Times New Roman" w:cs="Times New Roman"/>
          <w:b w:val="0"/>
          <w:sz w:val="24"/>
          <w:szCs w:val="24"/>
        </w:rPr>
        <w:t xml:space="preserve"> садоводов № 12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-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Улучшение электроснабжения сельскохозяйственного кооператива «Общество садоводов № 12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- размер предоставляемой субсидии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восемьдесят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)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95751">
        <w:rPr>
          <w:rFonts w:ascii="Times New Roman" w:hAnsi="Times New Roman" w:cs="Times New Roman"/>
          <w:b w:val="0"/>
          <w:sz w:val="24"/>
          <w:szCs w:val="24"/>
        </w:rPr>
        <w:t>садоводческое некоммерческое товарищество № 14 «Монтажник» - проект «</w:t>
      </w:r>
      <w:r>
        <w:rPr>
          <w:rFonts w:ascii="Times New Roman" w:hAnsi="Times New Roman" w:cs="Times New Roman"/>
          <w:b w:val="0"/>
          <w:sz w:val="24"/>
          <w:szCs w:val="24"/>
        </w:rPr>
        <w:t>капитальный р</w:t>
      </w:r>
      <w:r w:rsidRPr="00095751">
        <w:rPr>
          <w:rFonts w:ascii="Times New Roman" w:hAnsi="Times New Roman" w:cs="Times New Roman"/>
          <w:b w:val="0"/>
          <w:sz w:val="24"/>
          <w:szCs w:val="24"/>
        </w:rPr>
        <w:t xml:space="preserve">емонт </w:t>
      </w:r>
      <w:r>
        <w:rPr>
          <w:rFonts w:ascii="Times New Roman" w:hAnsi="Times New Roman" w:cs="Times New Roman"/>
          <w:b w:val="0"/>
          <w:sz w:val="24"/>
          <w:szCs w:val="24"/>
        </w:rPr>
        <w:t>ВЛШ 159»</w:t>
      </w:r>
      <w:r w:rsidRPr="00095751">
        <w:rPr>
          <w:rFonts w:ascii="Times New Roman" w:hAnsi="Times New Roman" w:cs="Times New Roman"/>
          <w:b w:val="0"/>
          <w:sz w:val="24"/>
          <w:szCs w:val="24"/>
        </w:rPr>
        <w:t xml:space="preserve">, размер предоставляемой субсидии -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восемьдесят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тысяч)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потребительский сельскохозяйственный кооператив «Садоводческое товарищество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15» - проект «Улучшение электроснабжения»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размер предоставляемой субсидии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восемьдесят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тысяч)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A721EB">
        <w:rPr>
          <w:rFonts w:ascii="Times New Roman" w:hAnsi="Times New Roman" w:cs="Times New Roman"/>
          <w:sz w:val="24"/>
          <w:szCs w:val="24"/>
        </w:rPr>
        <w:t xml:space="preserve"> 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>садоводческо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 некоммерческо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 товариществ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 № 18 «Локомотив»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проект 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«Улучшение </w:t>
      </w:r>
      <w:r>
        <w:rPr>
          <w:rFonts w:ascii="Times New Roman" w:hAnsi="Times New Roman" w:cs="Times New Roman"/>
          <w:b w:val="0"/>
          <w:sz w:val="24"/>
          <w:szCs w:val="24"/>
        </w:rPr>
        <w:t>электроснабжения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5751">
        <w:rPr>
          <w:rFonts w:ascii="Times New Roman" w:hAnsi="Times New Roman" w:cs="Times New Roman"/>
          <w:b w:val="0"/>
          <w:sz w:val="24"/>
          <w:szCs w:val="24"/>
        </w:rPr>
        <w:t xml:space="preserve">размер предоставляемой субсидии - </w:t>
      </w:r>
      <w:r>
        <w:rPr>
          <w:rFonts w:ascii="Times New Roman" w:hAnsi="Times New Roman" w:cs="Times New Roman"/>
          <w:b w:val="0"/>
          <w:sz w:val="24"/>
          <w:szCs w:val="24"/>
        </w:rPr>
        <w:t>65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 000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шестьдесят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тысяч)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садоводческое некоммерческое товарищество № 23 НПО ПМ – проект «Улучшение электроснабжения», размер предоставляемой субсидии – 55 000 (пятьдесят пять тысяч) рублей.  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- 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сельскохозяйственный кооператив «Садоводческое товарищество № 27» - проект «Улучшение водоснабжения», размер предоставляемой субсидии -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CA2425">
        <w:rPr>
          <w:rFonts w:ascii="Times New Roman" w:hAnsi="Times New Roman"/>
          <w:b w:val="0"/>
          <w:sz w:val="24"/>
          <w:szCs w:val="24"/>
        </w:rPr>
        <w:t>0 000 (</w:t>
      </w:r>
      <w:r>
        <w:rPr>
          <w:rFonts w:ascii="Times New Roman" w:hAnsi="Times New Roman"/>
          <w:b w:val="0"/>
          <w:sz w:val="24"/>
          <w:szCs w:val="24"/>
        </w:rPr>
        <w:t>семь</w:t>
      </w:r>
      <w:r w:rsidRPr="00CA2425">
        <w:rPr>
          <w:rFonts w:ascii="Times New Roman" w:hAnsi="Times New Roman"/>
          <w:b w:val="0"/>
          <w:sz w:val="24"/>
          <w:szCs w:val="24"/>
        </w:rPr>
        <w:t>десят тысяч) рублей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>- садоводческое некоммерческое товарищество № 3</w:t>
      </w:r>
      <w:r>
        <w:rPr>
          <w:rFonts w:ascii="Times New Roman" w:hAnsi="Times New Roman" w:cs="Times New Roman"/>
          <w:b w:val="0"/>
          <w:sz w:val="24"/>
          <w:szCs w:val="24"/>
        </w:rPr>
        <w:t>0 – проект «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Обеспечение чистоты, благоустройства и </w:t>
      </w:r>
      <w:proofErr w:type="spellStart"/>
      <w:r w:rsidRPr="00A721EB">
        <w:rPr>
          <w:rFonts w:ascii="Times New Roman" w:hAnsi="Times New Roman" w:cs="Times New Roman"/>
          <w:b w:val="0"/>
          <w:sz w:val="24"/>
          <w:szCs w:val="24"/>
        </w:rPr>
        <w:t>пожаробезопасности</w:t>
      </w:r>
      <w:proofErr w:type="spellEnd"/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 СНТ № 30»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размер предоставляемой субсидии -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CA2425">
        <w:rPr>
          <w:rFonts w:ascii="Times New Roman" w:hAnsi="Times New Roman"/>
          <w:b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восемьдесят</w:t>
      </w:r>
      <w:r w:rsidRPr="00CA2425">
        <w:rPr>
          <w:rFonts w:ascii="Times New Roman" w:hAnsi="Times New Roman"/>
          <w:b w:val="0"/>
          <w:sz w:val="24"/>
          <w:szCs w:val="24"/>
        </w:rPr>
        <w:t xml:space="preserve"> тысяч) рублей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>- садоводческое некоммерческое товарищество № 3</w:t>
      </w:r>
      <w:r>
        <w:rPr>
          <w:rFonts w:ascii="Times New Roman" w:hAnsi="Times New Roman" w:cs="Times New Roman"/>
          <w:b w:val="0"/>
          <w:sz w:val="24"/>
          <w:szCs w:val="24"/>
        </w:rPr>
        <w:t>1  - проект «Улучшение электроснабжения»,</w:t>
      </w:r>
      <w:r w:rsidRPr="00A721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размер предоставляемой субсидии -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CA2425">
        <w:rPr>
          <w:rFonts w:ascii="Times New Roman" w:hAnsi="Times New Roman"/>
          <w:b w:val="0"/>
          <w:sz w:val="24"/>
          <w:szCs w:val="24"/>
        </w:rPr>
        <w:t>0 000 (</w:t>
      </w:r>
      <w:r>
        <w:rPr>
          <w:rFonts w:ascii="Times New Roman" w:hAnsi="Times New Roman"/>
          <w:b w:val="0"/>
          <w:sz w:val="24"/>
          <w:szCs w:val="24"/>
        </w:rPr>
        <w:t>семь</w:t>
      </w:r>
      <w:r w:rsidRPr="00CA2425">
        <w:rPr>
          <w:rFonts w:ascii="Times New Roman" w:hAnsi="Times New Roman"/>
          <w:b w:val="0"/>
          <w:sz w:val="24"/>
          <w:szCs w:val="24"/>
        </w:rPr>
        <w:t>десят тысяч) рублей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- садоводческое некоммерческое товарищество № 34 «Орбита» - проект «Жить в согласии с природой», размер предоставляемой субсидии –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0 000 (</w:t>
      </w:r>
      <w:r>
        <w:rPr>
          <w:rFonts w:ascii="Times New Roman" w:hAnsi="Times New Roman" w:cs="Times New Roman"/>
          <w:b w:val="0"/>
          <w:sz w:val="24"/>
          <w:szCs w:val="24"/>
        </w:rPr>
        <w:t>семь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десят тысяч) рублей;  </w:t>
      </w:r>
    </w:p>
    <w:p w:rsidR="006519F7" w:rsidRPr="00CA2425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- садоводческое некоммерческое товарищество № 40 «Поляна»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Pr="00E3657E">
        <w:rPr>
          <w:rFonts w:ascii="Times New Roman" w:hAnsi="Times New Roman" w:cs="Times New Roman"/>
          <w:b w:val="0"/>
          <w:bCs w:val="0"/>
          <w:sz w:val="24"/>
          <w:szCs w:val="24"/>
        </w:rPr>
        <w:t>«Обеспечение чистоты и благоустройства садоводческого некоммерческого  товарищества № 40 «Поляна»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, размер предоставляемой субсидии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восемьдесят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 тысяч) рублей;   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садоводческий 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кооператив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45 «Курья», - 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 проект «Улучшение </w:t>
      </w:r>
      <w:r>
        <w:rPr>
          <w:rFonts w:ascii="Times New Roman" w:hAnsi="Times New Roman" w:cs="Times New Roman"/>
          <w:b w:val="0"/>
          <w:sz w:val="24"/>
          <w:szCs w:val="24"/>
        </w:rPr>
        <w:t>дорог»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, размер предоставляемой субсидии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sz w:val="24"/>
          <w:szCs w:val="24"/>
        </w:rPr>
        <w:t>семь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десят тысяч)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831691">
        <w:rPr>
          <w:rFonts w:ascii="Times New Roman" w:hAnsi="Times New Roman" w:cs="Times New Roman"/>
          <w:b w:val="0"/>
          <w:sz w:val="24"/>
          <w:szCs w:val="24"/>
        </w:rPr>
        <w:t>потребительский садоводческий кооператив «Курья»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проект </w:t>
      </w:r>
      <w:r w:rsidRPr="00831691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Лучшая благоустроенная территория садоводческого товарищества</w:t>
      </w:r>
      <w:r w:rsidRPr="0083169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 xml:space="preserve">размер предоставляемой субсидии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0 000 (</w:t>
      </w:r>
      <w:r>
        <w:rPr>
          <w:rFonts w:ascii="Times New Roman" w:hAnsi="Times New Roman" w:cs="Times New Roman"/>
          <w:b w:val="0"/>
          <w:sz w:val="24"/>
          <w:szCs w:val="24"/>
        </w:rPr>
        <w:t>семь</w:t>
      </w:r>
      <w:r w:rsidRPr="00CA2425">
        <w:rPr>
          <w:rFonts w:ascii="Times New Roman" w:hAnsi="Times New Roman" w:cs="Times New Roman"/>
          <w:b w:val="0"/>
          <w:sz w:val="24"/>
          <w:szCs w:val="24"/>
        </w:rPr>
        <w:t>десят тысяч)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519F7" w:rsidRPr="00072328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сельскохозяйственный кооператив «Садоводческое товарищество «Химик» - проект </w:t>
      </w:r>
      <w:r w:rsidRPr="00CA242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Пункт сбора твердых коммунальных отходов на территории  сельскохозяйственного кооператива «Садоводческое товарищество «Химик», </w:t>
      </w:r>
      <w:r w:rsidRPr="00072328">
        <w:rPr>
          <w:rFonts w:ascii="Times New Roman" w:hAnsi="Times New Roman"/>
          <w:sz w:val="24"/>
          <w:szCs w:val="24"/>
        </w:rPr>
        <w:t xml:space="preserve">размер предоставляемой субсидии </w:t>
      </w:r>
      <w:r>
        <w:rPr>
          <w:rFonts w:ascii="Times New Roman" w:hAnsi="Times New Roman"/>
          <w:sz w:val="24"/>
          <w:szCs w:val="24"/>
        </w:rPr>
        <w:t>8</w:t>
      </w:r>
      <w:r w:rsidRPr="00072328">
        <w:rPr>
          <w:rFonts w:ascii="Times New Roman" w:hAnsi="Times New Roman"/>
          <w:sz w:val="24"/>
          <w:szCs w:val="24"/>
        </w:rPr>
        <w:t>0 000 (</w:t>
      </w:r>
      <w:r w:rsidRPr="000334EC">
        <w:rPr>
          <w:rFonts w:ascii="Times New Roman" w:hAnsi="Times New Roman"/>
          <w:bCs/>
          <w:sz w:val="24"/>
          <w:szCs w:val="24"/>
        </w:rPr>
        <w:t>восемьдесят</w:t>
      </w:r>
      <w:r w:rsidRPr="00072328">
        <w:rPr>
          <w:rFonts w:ascii="Times New Roman" w:hAnsi="Times New Roman"/>
          <w:sz w:val="24"/>
          <w:szCs w:val="24"/>
        </w:rPr>
        <w:t xml:space="preserve"> тысяч) рублей</w:t>
      </w:r>
      <w:r>
        <w:rPr>
          <w:rFonts w:ascii="Times New Roman" w:hAnsi="Times New Roman"/>
          <w:sz w:val="24"/>
          <w:szCs w:val="24"/>
        </w:rPr>
        <w:t>.</w:t>
      </w:r>
    </w:p>
    <w:p w:rsidR="006519F7" w:rsidRDefault="006519F7" w:rsidP="00651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В номинации «Лучший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гараж</w:t>
      </w:r>
      <w:r w:rsidRPr="00CA2425">
        <w:rPr>
          <w:rFonts w:ascii="Times New Roman" w:hAnsi="Times New Roman" w:cs="Times New Roman"/>
          <w:b w:val="0"/>
          <w:bCs w:val="0"/>
          <w:sz w:val="24"/>
          <w:szCs w:val="24"/>
        </w:rPr>
        <w:t>» признать победителями:</w:t>
      </w:r>
    </w:p>
    <w:p w:rsidR="006519F7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гаражн</w:t>
      </w:r>
      <w:r w:rsidRPr="00072328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кооператив № 5 «Автолюбитель</w:t>
      </w:r>
      <w:r w:rsidRPr="00CA24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72328">
        <w:rPr>
          <w:rFonts w:ascii="Times New Roman" w:hAnsi="Times New Roman"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Ремонт дорожного покрытия гаражного кооператива № 5 «Автолюбитель»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72328">
        <w:rPr>
          <w:rFonts w:ascii="Times New Roman" w:hAnsi="Times New Roman"/>
          <w:sz w:val="24"/>
          <w:szCs w:val="24"/>
        </w:rPr>
        <w:t xml:space="preserve">размер предоставляемой субсидии </w:t>
      </w:r>
      <w:r>
        <w:rPr>
          <w:rFonts w:ascii="Times New Roman" w:hAnsi="Times New Roman"/>
          <w:sz w:val="24"/>
          <w:szCs w:val="24"/>
        </w:rPr>
        <w:t>10</w:t>
      </w:r>
      <w:r w:rsidRPr="00072328">
        <w:rPr>
          <w:rFonts w:ascii="Times New Roman" w:hAnsi="Times New Roman"/>
          <w:sz w:val="24"/>
          <w:szCs w:val="24"/>
        </w:rPr>
        <w:t>0 000 (ст</w:t>
      </w:r>
      <w:r>
        <w:rPr>
          <w:rFonts w:ascii="Times New Roman" w:hAnsi="Times New Roman"/>
          <w:sz w:val="24"/>
          <w:szCs w:val="24"/>
        </w:rPr>
        <w:t>о</w:t>
      </w:r>
      <w:r w:rsidRPr="00072328">
        <w:rPr>
          <w:rFonts w:ascii="Times New Roman" w:hAnsi="Times New Roman"/>
          <w:sz w:val="24"/>
          <w:szCs w:val="24"/>
        </w:rPr>
        <w:t xml:space="preserve"> тысяч) рублей</w:t>
      </w:r>
      <w:r>
        <w:rPr>
          <w:rFonts w:ascii="Times New Roman" w:hAnsi="Times New Roman"/>
          <w:sz w:val="24"/>
          <w:szCs w:val="24"/>
        </w:rPr>
        <w:t>;</w:t>
      </w:r>
    </w:p>
    <w:p w:rsidR="006519F7" w:rsidRPr="000F75BA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75BA">
        <w:rPr>
          <w:rFonts w:ascii="Times New Roman" w:hAnsi="Times New Roman"/>
          <w:sz w:val="24"/>
          <w:szCs w:val="24"/>
        </w:rPr>
        <w:t>- потребительск</w:t>
      </w:r>
      <w:r w:rsidRPr="000F75BA">
        <w:rPr>
          <w:rFonts w:ascii="Times New Roman" w:hAnsi="Times New Roman"/>
          <w:bCs/>
          <w:sz w:val="24"/>
          <w:szCs w:val="24"/>
        </w:rPr>
        <w:t xml:space="preserve">ий </w:t>
      </w:r>
      <w:r w:rsidRPr="000F75BA">
        <w:rPr>
          <w:rFonts w:ascii="Times New Roman" w:hAnsi="Times New Roman"/>
          <w:sz w:val="24"/>
          <w:szCs w:val="24"/>
        </w:rPr>
        <w:t>гаражн</w:t>
      </w:r>
      <w:r w:rsidRPr="000F75BA">
        <w:rPr>
          <w:rFonts w:ascii="Times New Roman" w:hAnsi="Times New Roman"/>
          <w:bCs/>
          <w:sz w:val="24"/>
          <w:szCs w:val="24"/>
        </w:rPr>
        <w:t xml:space="preserve">ый </w:t>
      </w:r>
      <w:r w:rsidRPr="000F75BA">
        <w:rPr>
          <w:rFonts w:ascii="Times New Roman" w:hAnsi="Times New Roman"/>
          <w:sz w:val="24"/>
          <w:szCs w:val="24"/>
        </w:rPr>
        <w:t>кооператив № 49</w:t>
      </w:r>
      <w:r w:rsidRPr="000F75BA">
        <w:rPr>
          <w:rFonts w:ascii="Times New Roman" w:hAnsi="Times New Roman"/>
          <w:bCs/>
          <w:sz w:val="24"/>
          <w:szCs w:val="24"/>
        </w:rPr>
        <w:t xml:space="preserve"> – проект </w:t>
      </w:r>
      <w:r w:rsidRPr="000F75BA">
        <w:rPr>
          <w:rFonts w:ascii="Times New Roman" w:hAnsi="Times New Roman"/>
          <w:sz w:val="24"/>
          <w:szCs w:val="24"/>
        </w:rPr>
        <w:t xml:space="preserve">«Ремонт </w:t>
      </w:r>
      <w:r>
        <w:rPr>
          <w:rFonts w:ascii="Times New Roman" w:hAnsi="Times New Roman"/>
          <w:sz w:val="24"/>
          <w:szCs w:val="24"/>
        </w:rPr>
        <w:t>подъездной автодороги»</w:t>
      </w:r>
      <w:r w:rsidRPr="000F75BA">
        <w:rPr>
          <w:rFonts w:ascii="Times New Roman" w:hAnsi="Times New Roman"/>
          <w:bCs/>
          <w:sz w:val="24"/>
          <w:szCs w:val="24"/>
        </w:rPr>
        <w:t xml:space="preserve">, </w:t>
      </w:r>
      <w:r w:rsidRPr="000F75BA">
        <w:rPr>
          <w:rFonts w:ascii="Times New Roman" w:hAnsi="Times New Roman"/>
          <w:sz w:val="24"/>
          <w:szCs w:val="24"/>
        </w:rPr>
        <w:t>размер предоставляемой субсидии 100 000 (сто тысяч) рублей;</w:t>
      </w:r>
    </w:p>
    <w:p w:rsidR="006519F7" w:rsidRPr="000F75BA" w:rsidRDefault="006519F7" w:rsidP="006519F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F75BA">
        <w:rPr>
          <w:rFonts w:ascii="Times New Roman" w:hAnsi="Times New Roman"/>
          <w:sz w:val="24"/>
          <w:szCs w:val="24"/>
        </w:rPr>
        <w:t xml:space="preserve">потребительский гаражный кооператив № </w:t>
      </w:r>
      <w:r>
        <w:rPr>
          <w:rFonts w:ascii="Times New Roman" w:hAnsi="Times New Roman"/>
          <w:sz w:val="24"/>
          <w:szCs w:val="24"/>
        </w:rPr>
        <w:t>9</w:t>
      </w:r>
      <w:r w:rsidRPr="000F75BA">
        <w:rPr>
          <w:rFonts w:ascii="Times New Roman" w:hAnsi="Times New Roman"/>
          <w:sz w:val="24"/>
          <w:szCs w:val="24"/>
        </w:rPr>
        <w:t>3</w:t>
      </w:r>
      <w:r w:rsidRPr="000F75BA">
        <w:rPr>
          <w:rFonts w:ascii="Times New Roman" w:hAnsi="Times New Roman"/>
          <w:bCs/>
          <w:sz w:val="24"/>
          <w:szCs w:val="24"/>
        </w:rPr>
        <w:t xml:space="preserve"> - п</w:t>
      </w:r>
      <w:r w:rsidRPr="000F75BA">
        <w:rPr>
          <w:rFonts w:ascii="Times New Roman" w:hAnsi="Times New Roman"/>
          <w:sz w:val="24"/>
          <w:szCs w:val="24"/>
        </w:rPr>
        <w:t>роект «</w:t>
      </w:r>
      <w:r>
        <w:rPr>
          <w:rFonts w:ascii="Times New Roman" w:hAnsi="Times New Roman"/>
          <w:sz w:val="24"/>
          <w:szCs w:val="24"/>
        </w:rPr>
        <w:t xml:space="preserve">Ремонт задней подпорной стенки гаражного бокса № 2 </w:t>
      </w:r>
      <w:r w:rsidRPr="000F75BA">
        <w:rPr>
          <w:rFonts w:ascii="Times New Roman" w:hAnsi="Times New Roman"/>
          <w:sz w:val="24"/>
          <w:szCs w:val="24"/>
        </w:rPr>
        <w:t>потребительск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0F75BA">
        <w:rPr>
          <w:rFonts w:ascii="Times New Roman" w:hAnsi="Times New Roman"/>
          <w:sz w:val="24"/>
          <w:szCs w:val="24"/>
        </w:rPr>
        <w:t>гаражн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0F75BA">
        <w:rPr>
          <w:rFonts w:ascii="Times New Roman" w:hAnsi="Times New Roman"/>
          <w:sz w:val="24"/>
          <w:szCs w:val="24"/>
        </w:rPr>
        <w:t xml:space="preserve"> кооператив</w:t>
      </w:r>
      <w:r>
        <w:rPr>
          <w:rFonts w:ascii="Times New Roman" w:hAnsi="Times New Roman"/>
          <w:sz w:val="24"/>
          <w:szCs w:val="24"/>
        </w:rPr>
        <w:t>а</w:t>
      </w:r>
      <w:r w:rsidRPr="000F75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</w:t>
      </w:r>
      <w:r w:rsidRPr="000F75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Pr="000F75BA">
        <w:rPr>
          <w:rFonts w:ascii="Times New Roman" w:hAnsi="Times New Roman"/>
          <w:sz w:val="24"/>
          <w:szCs w:val="24"/>
        </w:rPr>
        <w:t>, размер предоставляемой субсидии 100 000 (сто тысяч) рублей;</w:t>
      </w:r>
    </w:p>
    <w:p w:rsidR="006519F7" w:rsidRPr="00CA2425" w:rsidRDefault="006519F7" w:rsidP="006519F7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Pr="00CA24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A24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A2425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 xml:space="preserve">Железногорск подготовить и заключить Соглашения о предоставлении </w:t>
      </w:r>
      <w:r>
        <w:rPr>
          <w:rFonts w:ascii="Times New Roman" w:hAnsi="Times New Roman"/>
          <w:sz w:val="24"/>
          <w:szCs w:val="24"/>
        </w:rPr>
        <w:t xml:space="preserve">грантов в форме </w:t>
      </w:r>
      <w:r w:rsidRPr="00CA2425">
        <w:rPr>
          <w:rFonts w:ascii="Times New Roman" w:hAnsi="Times New Roman"/>
          <w:sz w:val="24"/>
          <w:szCs w:val="24"/>
        </w:rPr>
        <w:t>субсидий на реализацию проектов</w:t>
      </w:r>
      <w:r>
        <w:rPr>
          <w:rFonts w:ascii="Times New Roman" w:hAnsi="Times New Roman"/>
          <w:sz w:val="24"/>
          <w:szCs w:val="24"/>
        </w:rPr>
        <w:t xml:space="preserve"> некоммерческим объединениям – победителям конкурса</w:t>
      </w:r>
      <w:r w:rsidRPr="00CA2425">
        <w:rPr>
          <w:rFonts w:ascii="Times New Roman" w:hAnsi="Times New Roman"/>
          <w:sz w:val="24"/>
          <w:szCs w:val="24"/>
        </w:rPr>
        <w:t xml:space="preserve">. </w:t>
      </w:r>
    </w:p>
    <w:p w:rsidR="006519F7" w:rsidRPr="00CA2425" w:rsidRDefault="006519F7" w:rsidP="006519F7">
      <w:pPr>
        <w:jc w:val="center"/>
        <w:rPr>
          <w:rFonts w:ascii="Times New Roman" w:hAnsi="Times New Roman"/>
          <w:sz w:val="24"/>
          <w:szCs w:val="24"/>
        </w:rPr>
      </w:pPr>
    </w:p>
    <w:p w:rsidR="006519F7" w:rsidRDefault="006519F7" w:rsidP="006519F7">
      <w:pPr>
        <w:jc w:val="center"/>
        <w:rPr>
          <w:rFonts w:ascii="Times New Roman" w:hAnsi="Times New Roman"/>
          <w:sz w:val="24"/>
          <w:szCs w:val="24"/>
        </w:rPr>
      </w:pPr>
    </w:p>
    <w:p w:rsidR="006519F7" w:rsidRPr="00CA2425" w:rsidRDefault="006519F7" w:rsidP="006519F7">
      <w:pPr>
        <w:jc w:val="center"/>
        <w:rPr>
          <w:rFonts w:ascii="Times New Roman" w:hAnsi="Times New Roman"/>
          <w:sz w:val="24"/>
          <w:szCs w:val="24"/>
        </w:rPr>
      </w:pP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>Председательствующий                                                                                       Ю.Г.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425">
        <w:rPr>
          <w:rFonts w:ascii="Times New Roman" w:hAnsi="Times New Roman"/>
          <w:sz w:val="24"/>
          <w:szCs w:val="24"/>
        </w:rPr>
        <w:t>Латушкин</w:t>
      </w:r>
      <w:proofErr w:type="spellEnd"/>
    </w:p>
    <w:p w:rsidR="006519F7" w:rsidRDefault="006519F7" w:rsidP="006519F7">
      <w:pPr>
        <w:jc w:val="center"/>
        <w:rPr>
          <w:rFonts w:ascii="Times New Roman" w:hAnsi="Times New Roman"/>
          <w:sz w:val="24"/>
          <w:szCs w:val="24"/>
        </w:rPr>
      </w:pPr>
    </w:p>
    <w:p w:rsidR="006519F7" w:rsidRPr="00CA2425" w:rsidRDefault="006519F7" w:rsidP="006519F7">
      <w:pPr>
        <w:jc w:val="center"/>
        <w:rPr>
          <w:rFonts w:ascii="Times New Roman" w:hAnsi="Times New Roman"/>
          <w:sz w:val="24"/>
          <w:szCs w:val="24"/>
        </w:rPr>
      </w:pPr>
    </w:p>
    <w:p w:rsidR="006519F7" w:rsidRPr="00CA2425" w:rsidRDefault="006519F7" w:rsidP="006519F7">
      <w:pPr>
        <w:rPr>
          <w:rFonts w:ascii="Times New Roman" w:hAnsi="Times New Roman"/>
          <w:sz w:val="24"/>
          <w:szCs w:val="24"/>
        </w:rPr>
      </w:pPr>
      <w:r w:rsidRPr="00CA2425">
        <w:rPr>
          <w:rFonts w:ascii="Times New Roman" w:hAnsi="Times New Roman"/>
          <w:sz w:val="24"/>
          <w:szCs w:val="24"/>
        </w:rPr>
        <w:t xml:space="preserve">Секретарь </w:t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</w:r>
      <w:r w:rsidRPr="00CA2425">
        <w:rPr>
          <w:rFonts w:ascii="Times New Roman" w:hAnsi="Times New Roman"/>
          <w:sz w:val="24"/>
          <w:szCs w:val="24"/>
        </w:rPr>
        <w:tab/>
        <w:t>И.А.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425">
        <w:rPr>
          <w:rFonts w:ascii="Times New Roman" w:hAnsi="Times New Roman"/>
          <w:sz w:val="24"/>
          <w:szCs w:val="24"/>
        </w:rPr>
        <w:t>Шахина</w:t>
      </w: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19F7" w:rsidRDefault="006519F7" w:rsidP="003D6F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sectPr w:rsidR="006519F7" w:rsidSect="00BC29A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0B" w:rsidRDefault="004F110B" w:rsidP="00A75E44">
      <w:r>
        <w:separator/>
      </w:r>
    </w:p>
  </w:endnote>
  <w:endnote w:type="continuationSeparator" w:id="0">
    <w:p w:rsidR="004F110B" w:rsidRDefault="004F110B" w:rsidP="00A7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0B" w:rsidRDefault="004F110B" w:rsidP="00A75E44">
      <w:r>
        <w:separator/>
      </w:r>
    </w:p>
  </w:footnote>
  <w:footnote w:type="continuationSeparator" w:id="0">
    <w:p w:rsidR="004F110B" w:rsidRDefault="004F110B" w:rsidP="00A75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30" w:rsidRDefault="001B49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54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4530" w:rsidRDefault="004F110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30" w:rsidRDefault="001B4919">
    <w:pPr>
      <w:pStyle w:val="a5"/>
      <w:jc w:val="center"/>
    </w:pPr>
    <w:r>
      <w:fldChar w:fldCharType="begin"/>
    </w:r>
    <w:r w:rsidR="00AB547B">
      <w:instrText xml:space="preserve"> PAGE   \* MERGEFORMAT </w:instrText>
    </w:r>
    <w:r>
      <w:fldChar w:fldCharType="separate"/>
    </w:r>
    <w:r w:rsidR="00C94A97">
      <w:rPr>
        <w:noProof/>
      </w:rPr>
      <w:t>3</w:t>
    </w:r>
    <w:r>
      <w:fldChar w:fldCharType="end"/>
    </w:r>
  </w:p>
  <w:p w:rsidR="007C4530" w:rsidRDefault="004F110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174F5"/>
    <w:multiLevelType w:val="hybridMultilevel"/>
    <w:tmpl w:val="E73E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A5114C1"/>
    <w:multiLevelType w:val="hybridMultilevel"/>
    <w:tmpl w:val="8DE06AFA"/>
    <w:lvl w:ilvl="0" w:tplc="8654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350"/>
    <w:rsid w:val="00000506"/>
    <w:rsid w:val="00002BC9"/>
    <w:rsid w:val="00007A56"/>
    <w:rsid w:val="000201D5"/>
    <w:rsid w:val="00025013"/>
    <w:rsid w:val="000320B3"/>
    <w:rsid w:val="00051D2F"/>
    <w:rsid w:val="00062A69"/>
    <w:rsid w:val="00076985"/>
    <w:rsid w:val="00082352"/>
    <w:rsid w:val="00091970"/>
    <w:rsid w:val="00096ADA"/>
    <w:rsid w:val="000A7350"/>
    <w:rsid w:val="000B4164"/>
    <w:rsid w:val="000C58B4"/>
    <w:rsid w:val="000D3A1F"/>
    <w:rsid w:val="000E74A9"/>
    <w:rsid w:val="000F6FD1"/>
    <w:rsid w:val="00105EBE"/>
    <w:rsid w:val="00106E0E"/>
    <w:rsid w:val="0011201F"/>
    <w:rsid w:val="00113162"/>
    <w:rsid w:val="0011696D"/>
    <w:rsid w:val="0012585F"/>
    <w:rsid w:val="0012798B"/>
    <w:rsid w:val="00140C6A"/>
    <w:rsid w:val="00160CFB"/>
    <w:rsid w:val="00167E01"/>
    <w:rsid w:val="00170AE7"/>
    <w:rsid w:val="0017726A"/>
    <w:rsid w:val="00187C59"/>
    <w:rsid w:val="00187C82"/>
    <w:rsid w:val="00190B73"/>
    <w:rsid w:val="00192C48"/>
    <w:rsid w:val="00196975"/>
    <w:rsid w:val="001B4919"/>
    <w:rsid w:val="001C1369"/>
    <w:rsid w:val="001C5165"/>
    <w:rsid w:val="001E0C27"/>
    <w:rsid w:val="001E4676"/>
    <w:rsid w:val="001F1AAC"/>
    <w:rsid w:val="0020699C"/>
    <w:rsid w:val="0022171D"/>
    <w:rsid w:val="00222481"/>
    <w:rsid w:val="0022751D"/>
    <w:rsid w:val="002460A5"/>
    <w:rsid w:val="002558C9"/>
    <w:rsid w:val="00264A16"/>
    <w:rsid w:val="0028019A"/>
    <w:rsid w:val="00282FB0"/>
    <w:rsid w:val="00290D96"/>
    <w:rsid w:val="00291B1E"/>
    <w:rsid w:val="00294ED8"/>
    <w:rsid w:val="002B462D"/>
    <w:rsid w:val="002B7582"/>
    <w:rsid w:val="002E0D4E"/>
    <w:rsid w:val="002E4856"/>
    <w:rsid w:val="002E57EC"/>
    <w:rsid w:val="002F0C9D"/>
    <w:rsid w:val="002F627E"/>
    <w:rsid w:val="002F7D1D"/>
    <w:rsid w:val="003109DB"/>
    <w:rsid w:val="00311572"/>
    <w:rsid w:val="0031791E"/>
    <w:rsid w:val="00320E55"/>
    <w:rsid w:val="00324252"/>
    <w:rsid w:val="003413E8"/>
    <w:rsid w:val="00343759"/>
    <w:rsid w:val="00344B38"/>
    <w:rsid w:val="00347492"/>
    <w:rsid w:val="00350905"/>
    <w:rsid w:val="00357E8D"/>
    <w:rsid w:val="003600A3"/>
    <w:rsid w:val="00360F08"/>
    <w:rsid w:val="003642A3"/>
    <w:rsid w:val="00365A0A"/>
    <w:rsid w:val="0037071F"/>
    <w:rsid w:val="003718A0"/>
    <w:rsid w:val="00373DF3"/>
    <w:rsid w:val="003812BE"/>
    <w:rsid w:val="00385223"/>
    <w:rsid w:val="0039120A"/>
    <w:rsid w:val="003A3432"/>
    <w:rsid w:val="003A4334"/>
    <w:rsid w:val="003A53FE"/>
    <w:rsid w:val="003B2AB0"/>
    <w:rsid w:val="003B57F0"/>
    <w:rsid w:val="003C3A67"/>
    <w:rsid w:val="003D4B11"/>
    <w:rsid w:val="003D6F64"/>
    <w:rsid w:val="003E6A35"/>
    <w:rsid w:val="003F089D"/>
    <w:rsid w:val="003F29AE"/>
    <w:rsid w:val="003F4152"/>
    <w:rsid w:val="004176C0"/>
    <w:rsid w:val="0042215F"/>
    <w:rsid w:val="00435DAD"/>
    <w:rsid w:val="00452020"/>
    <w:rsid w:val="00472F82"/>
    <w:rsid w:val="00473496"/>
    <w:rsid w:val="004B40AE"/>
    <w:rsid w:val="004F110B"/>
    <w:rsid w:val="004F4674"/>
    <w:rsid w:val="004F600D"/>
    <w:rsid w:val="00513D03"/>
    <w:rsid w:val="00521620"/>
    <w:rsid w:val="005269CE"/>
    <w:rsid w:val="005364A6"/>
    <w:rsid w:val="00540640"/>
    <w:rsid w:val="00547EBB"/>
    <w:rsid w:val="00557CFB"/>
    <w:rsid w:val="00581558"/>
    <w:rsid w:val="00583871"/>
    <w:rsid w:val="00584E3F"/>
    <w:rsid w:val="0059011B"/>
    <w:rsid w:val="00590310"/>
    <w:rsid w:val="005A29AD"/>
    <w:rsid w:val="005A619A"/>
    <w:rsid w:val="005B3E17"/>
    <w:rsid w:val="005B3F9B"/>
    <w:rsid w:val="005B4EAF"/>
    <w:rsid w:val="005D549B"/>
    <w:rsid w:val="00603A4B"/>
    <w:rsid w:val="00604A77"/>
    <w:rsid w:val="006073A1"/>
    <w:rsid w:val="00613039"/>
    <w:rsid w:val="00641C67"/>
    <w:rsid w:val="006519F7"/>
    <w:rsid w:val="006564B3"/>
    <w:rsid w:val="00657657"/>
    <w:rsid w:val="00661F38"/>
    <w:rsid w:val="00664431"/>
    <w:rsid w:val="00664FD8"/>
    <w:rsid w:val="00670598"/>
    <w:rsid w:val="00671527"/>
    <w:rsid w:val="00673843"/>
    <w:rsid w:val="00695D31"/>
    <w:rsid w:val="006C0ECA"/>
    <w:rsid w:val="006C698B"/>
    <w:rsid w:val="006C74E3"/>
    <w:rsid w:val="006D5335"/>
    <w:rsid w:val="006D5767"/>
    <w:rsid w:val="006E1519"/>
    <w:rsid w:val="006E52E1"/>
    <w:rsid w:val="006F11F5"/>
    <w:rsid w:val="006F2E2E"/>
    <w:rsid w:val="00704FF1"/>
    <w:rsid w:val="00710FF9"/>
    <w:rsid w:val="00721F68"/>
    <w:rsid w:val="00746806"/>
    <w:rsid w:val="00753414"/>
    <w:rsid w:val="00756798"/>
    <w:rsid w:val="007660B5"/>
    <w:rsid w:val="007747C2"/>
    <w:rsid w:val="00782CB5"/>
    <w:rsid w:val="00787A8B"/>
    <w:rsid w:val="0079131B"/>
    <w:rsid w:val="007A78F9"/>
    <w:rsid w:val="007C7045"/>
    <w:rsid w:val="007D030A"/>
    <w:rsid w:val="007D18B4"/>
    <w:rsid w:val="007D1B38"/>
    <w:rsid w:val="007F31AA"/>
    <w:rsid w:val="00801A23"/>
    <w:rsid w:val="00801E72"/>
    <w:rsid w:val="008074CB"/>
    <w:rsid w:val="0081129F"/>
    <w:rsid w:val="00816E1A"/>
    <w:rsid w:val="00820708"/>
    <w:rsid w:val="00820B4F"/>
    <w:rsid w:val="008346DE"/>
    <w:rsid w:val="00851953"/>
    <w:rsid w:val="00867B72"/>
    <w:rsid w:val="008722D0"/>
    <w:rsid w:val="008771D3"/>
    <w:rsid w:val="00881704"/>
    <w:rsid w:val="00883579"/>
    <w:rsid w:val="008953CA"/>
    <w:rsid w:val="008A4AB0"/>
    <w:rsid w:val="008A6259"/>
    <w:rsid w:val="008B689D"/>
    <w:rsid w:val="008D50C6"/>
    <w:rsid w:val="008E547C"/>
    <w:rsid w:val="008F32BC"/>
    <w:rsid w:val="008F33DC"/>
    <w:rsid w:val="00905D3E"/>
    <w:rsid w:val="0091682A"/>
    <w:rsid w:val="00930110"/>
    <w:rsid w:val="009376F9"/>
    <w:rsid w:val="009678C0"/>
    <w:rsid w:val="009800E2"/>
    <w:rsid w:val="009934EE"/>
    <w:rsid w:val="009B39F4"/>
    <w:rsid w:val="009B7C52"/>
    <w:rsid w:val="009D20C6"/>
    <w:rsid w:val="009E1930"/>
    <w:rsid w:val="009E315A"/>
    <w:rsid w:val="00A16B77"/>
    <w:rsid w:val="00A25CDE"/>
    <w:rsid w:val="00A3272B"/>
    <w:rsid w:val="00A33290"/>
    <w:rsid w:val="00A35EBE"/>
    <w:rsid w:val="00A665E4"/>
    <w:rsid w:val="00A7190A"/>
    <w:rsid w:val="00A72696"/>
    <w:rsid w:val="00A73DE0"/>
    <w:rsid w:val="00A75CBD"/>
    <w:rsid w:val="00A75E44"/>
    <w:rsid w:val="00A76231"/>
    <w:rsid w:val="00A8067F"/>
    <w:rsid w:val="00A82FC0"/>
    <w:rsid w:val="00AB547B"/>
    <w:rsid w:val="00AC1103"/>
    <w:rsid w:val="00AC382B"/>
    <w:rsid w:val="00AD2328"/>
    <w:rsid w:val="00AD6FBC"/>
    <w:rsid w:val="00AD74CB"/>
    <w:rsid w:val="00AE2B45"/>
    <w:rsid w:val="00AE5A21"/>
    <w:rsid w:val="00B04903"/>
    <w:rsid w:val="00B15B48"/>
    <w:rsid w:val="00B231AD"/>
    <w:rsid w:val="00B31091"/>
    <w:rsid w:val="00B33EA2"/>
    <w:rsid w:val="00B37FD9"/>
    <w:rsid w:val="00B523FB"/>
    <w:rsid w:val="00B56B9B"/>
    <w:rsid w:val="00B60B94"/>
    <w:rsid w:val="00B61A56"/>
    <w:rsid w:val="00B679DA"/>
    <w:rsid w:val="00B719EA"/>
    <w:rsid w:val="00B87F40"/>
    <w:rsid w:val="00B93A75"/>
    <w:rsid w:val="00B976C7"/>
    <w:rsid w:val="00BA4176"/>
    <w:rsid w:val="00BC29AC"/>
    <w:rsid w:val="00BC6A68"/>
    <w:rsid w:val="00BD3223"/>
    <w:rsid w:val="00BE4B44"/>
    <w:rsid w:val="00BE6D62"/>
    <w:rsid w:val="00BF229C"/>
    <w:rsid w:val="00C240B0"/>
    <w:rsid w:val="00C37F53"/>
    <w:rsid w:val="00C40D6F"/>
    <w:rsid w:val="00C51CB6"/>
    <w:rsid w:val="00C54542"/>
    <w:rsid w:val="00C56378"/>
    <w:rsid w:val="00C648ED"/>
    <w:rsid w:val="00C708B8"/>
    <w:rsid w:val="00C87A2D"/>
    <w:rsid w:val="00C94A97"/>
    <w:rsid w:val="00C96584"/>
    <w:rsid w:val="00C97C3C"/>
    <w:rsid w:val="00CC149B"/>
    <w:rsid w:val="00CD4A31"/>
    <w:rsid w:val="00CD793D"/>
    <w:rsid w:val="00CE3380"/>
    <w:rsid w:val="00CE4F61"/>
    <w:rsid w:val="00CF7382"/>
    <w:rsid w:val="00D015BF"/>
    <w:rsid w:val="00D15FF2"/>
    <w:rsid w:val="00D343A4"/>
    <w:rsid w:val="00D345AB"/>
    <w:rsid w:val="00D34F00"/>
    <w:rsid w:val="00D45832"/>
    <w:rsid w:val="00D46746"/>
    <w:rsid w:val="00D50002"/>
    <w:rsid w:val="00D51A47"/>
    <w:rsid w:val="00D545AA"/>
    <w:rsid w:val="00D6790E"/>
    <w:rsid w:val="00D91173"/>
    <w:rsid w:val="00DB5716"/>
    <w:rsid w:val="00DC3377"/>
    <w:rsid w:val="00DE2DC7"/>
    <w:rsid w:val="00DF5FF6"/>
    <w:rsid w:val="00E037EA"/>
    <w:rsid w:val="00E05CC9"/>
    <w:rsid w:val="00E11479"/>
    <w:rsid w:val="00E12746"/>
    <w:rsid w:val="00E12D58"/>
    <w:rsid w:val="00E13AEF"/>
    <w:rsid w:val="00E20ED9"/>
    <w:rsid w:val="00E2305D"/>
    <w:rsid w:val="00E3258E"/>
    <w:rsid w:val="00E34A76"/>
    <w:rsid w:val="00E4449B"/>
    <w:rsid w:val="00E461CC"/>
    <w:rsid w:val="00E46B65"/>
    <w:rsid w:val="00E53FE5"/>
    <w:rsid w:val="00E712D7"/>
    <w:rsid w:val="00EB51A5"/>
    <w:rsid w:val="00ED008F"/>
    <w:rsid w:val="00F179B3"/>
    <w:rsid w:val="00F34A47"/>
    <w:rsid w:val="00F35B3F"/>
    <w:rsid w:val="00F37D42"/>
    <w:rsid w:val="00F41EA9"/>
    <w:rsid w:val="00F54525"/>
    <w:rsid w:val="00F700A0"/>
    <w:rsid w:val="00F72060"/>
    <w:rsid w:val="00F87632"/>
    <w:rsid w:val="00F94E9D"/>
    <w:rsid w:val="00F95A0E"/>
    <w:rsid w:val="00FA3CF1"/>
    <w:rsid w:val="00FB116B"/>
    <w:rsid w:val="00FB4350"/>
    <w:rsid w:val="00FB6CDA"/>
    <w:rsid w:val="00FC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5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35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3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A7350"/>
  </w:style>
  <w:style w:type="paragraph" w:styleId="a5">
    <w:name w:val="header"/>
    <w:basedOn w:val="a"/>
    <w:link w:val="a6"/>
    <w:uiPriority w:val="99"/>
    <w:rsid w:val="000A7350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7350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0A7350"/>
  </w:style>
  <w:style w:type="paragraph" w:styleId="3">
    <w:name w:val="Body Text 3"/>
    <w:basedOn w:val="a"/>
    <w:link w:val="30"/>
    <w:rsid w:val="000A735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A735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A73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7350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3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A73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73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73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A7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A7350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35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0A73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0A7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0A7350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B40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6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BE5A-902B-4572-9B44-EF65A44B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10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Shahina</cp:lastModifiedBy>
  <cp:revision>40</cp:revision>
  <cp:lastPrinted>2017-08-11T06:42:00Z</cp:lastPrinted>
  <dcterms:created xsi:type="dcterms:W3CDTF">2013-04-25T04:12:00Z</dcterms:created>
  <dcterms:modified xsi:type="dcterms:W3CDTF">2017-08-15T02:57:00Z</dcterms:modified>
</cp:coreProperties>
</file>