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2700C5"/>
    <w:p w:rsidR="00405605" w:rsidRDefault="002B75E2" w:rsidP="00905ED3">
      <w:pPr>
        <w:pStyle w:val="3"/>
        <w:framePr w:w="9910" w:h="1873" w:hSpace="180" w:wrap="around" w:vAnchor="text" w:hAnchor="page" w:x="1518" w:y="78"/>
        <w:jc w:val="center"/>
      </w:pPr>
      <w:r>
        <w:rPr>
          <w:noProof/>
        </w:rPr>
        <w:drawing>
          <wp:inline distT="0" distB="0" distL="0" distR="0">
            <wp:extent cx="609600" cy="90170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ED3" w:rsidRPr="00905ED3" w:rsidRDefault="00905ED3" w:rsidP="00905ED3">
      <w:pPr>
        <w:pStyle w:val="3"/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905ED3" w:rsidRPr="00905ED3" w:rsidRDefault="00905ED3" w:rsidP="00905ED3">
      <w:pPr>
        <w:pStyle w:val="1"/>
        <w:framePr w:w="9910" w:wrap="around" w:x="1518" w:y="78"/>
        <w:rPr>
          <w:szCs w:val="28"/>
        </w:rPr>
      </w:pPr>
    </w:p>
    <w:p w:rsidR="002700C5" w:rsidRPr="00905ED3" w:rsidRDefault="002700C5" w:rsidP="00905ED3">
      <w:pPr>
        <w:pStyle w:val="1"/>
        <w:framePr w:w="9910" w:wrap="around" w:x="1518" w:y="78"/>
        <w:rPr>
          <w:sz w:val="32"/>
          <w:szCs w:val="32"/>
        </w:rPr>
      </w:pPr>
      <w:r w:rsidRPr="00905ED3">
        <w:rPr>
          <w:sz w:val="32"/>
          <w:szCs w:val="32"/>
        </w:rPr>
        <w:t>АДМИНИСТРАЦИЯ</w:t>
      </w:r>
      <w:r w:rsidR="00905ED3" w:rsidRPr="00905ED3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 xml:space="preserve">ЗАТО  </w:t>
      </w:r>
      <w:r w:rsidR="00E77619">
        <w:rPr>
          <w:sz w:val="32"/>
          <w:szCs w:val="32"/>
        </w:rPr>
        <w:t>г</w:t>
      </w:r>
      <w:r w:rsidR="00905ED3" w:rsidRPr="00905ED3">
        <w:rPr>
          <w:sz w:val="32"/>
          <w:szCs w:val="32"/>
        </w:rPr>
        <w:t>.</w:t>
      </w:r>
      <w:r w:rsidR="00E96511">
        <w:rPr>
          <w:sz w:val="32"/>
          <w:szCs w:val="32"/>
        </w:rPr>
        <w:t xml:space="preserve"> </w:t>
      </w:r>
      <w:r w:rsidR="00905ED3" w:rsidRPr="00905ED3">
        <w:rPr>
          <w:sz w:val="32"/>
          <w:szCs w:val="32"/>
        </w:rPr>
        <w:t>ЖЕЛЕЗНОГОРСК</w:t>
      </w:r>
    </w:p>
    <w:p w:rsidR="00905ED3" w:rsidRDefault="00905ED3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</w:rPr>
      </w:pPr>
    </w:p>
    <w:p w:rsidR="002700C5" w:rsidRDefault="00E96511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2700C5" w:rsidRDefault="002700C5"/>
    <w:p w:rsidR="002700C5" w:rsidRDefault="002700C5"/>
    <w:p w:rsidR="002700C5" w:rsidRDefault="002700C5"/>
    <w:p w:rsidR="002700C5" w:rsidRDefault="00BC4DAF" w:rsidP="00912B15">
      <w:pPr>
        <w:framePr w:w="9552" w:h="585" w:hSpace="180" w:wrap="around" w:vAnchor="text" w:hAnchor="page" w:x="1585" w:y="165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</w:t>
      </w:r>
      <w:r w:rsidR="00620F95">
        <w:rPr>
          <w:rFonts w:ascii="Times New Roman" w:hAnsi="Times New Roman"/>
          <w:sz w:val="22"/>
        </w:rPr>
        <w:t>26.06</w:t>
      </w:r>
      <w:r w:rsidR="00F67CA5">
        <w:rPr>
          <w:rFonts w:ascii="Times New Roman" w:hAnsi="Times New Roman"/>
          <w:sz w:val="22"/>
        </w:rPr>
        <w:t>.</w:t>
      </w:r>
      <w:r w:rsidR="00912B15">
        <w:rPr>
          <w:rFonts w:ascii="Times New Roman" w:hAnsi="Times New Roman"/>
          <w:sz w:val="22"/>
        </w:rPr>
        <w:t xml:space="preserve"> </w:t>
      </w:r>
      <w:r w:rsidR="002700C5">
        <w:rPr>
          <w:rFonts w:ascii="Times New Roman" w:hAnsi="Times New Roman"/>
          <w:sz w:val="22"/>
        </w:rPr>
        <w:t>20</w:t>
      </w:r>
      <w:r w:rsidR="007914EC">
        <w:rPr>
          <w:rFonts w:ascii="Times New Roman" w:hAnsi="Times New Roman"/>
          <w:sz w:val="22"/>
        </w:rPr>
        <w:t>1</w:t>
      </w:r>
      <w:r w:rsidR="007F0CCC">
        <w:rPr>
          <w:rFonts w:ascii="Times New Roman" w:hAnsi="Times New Roman"/>
          <w:sz w:val="22"/>
        </w:rPr>
        <w:t>7</w:t>
      </w:r>
      <w:r w:rsidR="002700C5">
        <w:rPr>
          <w:rFonts w:ascii="Times New Roman" w:hAnsi="Times New Roman"/>
          <w:sz w:val="22"/>
        </w:rPr>
        <w:t xml:space="preserve">                                       </w:t>
      </w:r>
      <w:r w:rsidR="00912B15">
        <w:rPr>
          <w:rFonts w:ascii="Times New Roman" w:hAnsi="Times New Roman"/>
          <w:sz w:val="22"/>
        </w:rPr>
        <w:t xml:space="preserve">                               </w:t>
      </w:r>
      <w:r w:rsidR="002700C5">
        <w:rPr>
          <w:rFonts w:ascii="Times New Roman" w:hAnsi="Times New Roman"/>
          <w:sz w:val="22"/>
        </w:rPr>
        <w:t xml:space="preserve">          </w:t>
      </w:r>
      <w:r w:rsidR="00112D61">
        <w:rPr>
          <w:rFonts w:ascii="Times New Roman" w:hAnsi="Times New Roman"/>
          <w:sz w:val="22"/>
        </w:rPr>
        <w:t xml:space="preserve">            </w:t>
      </w:r>
      <w:r w:rsidR="0007325B">
        <w:rPr>
          <w:rFonts w:ascii="Times New Roman" w:hAnsi="Times New Roman"/>
          <w:sz w:val="22"/>
        </w:rPr>
        <w:t xml:space="preserve"> </w:t>
      </w:r>
      <w:r w:rsidR="00446EFD">
        <w:rPr>
          <w:rFonts w:ascii="Times New Roman" w:hAnsi="Times New Roman"/>
          <w:sz w:val="22"/>
        </w:rPr>
        <w:t xml:space="preserve">      </w:t>
      </w:r>
      <w:r w:rsidR="002700C5">
        <w:rPr>
          <w:rFonts w:ascii="Times New Roman" w:hAnsi="Times New Roman"/>
          <w:sz w:val="22"/>
        </w:rPr>
        <w:t xml:space="preserve"> </w:t>
      </w:r>
      <w:r w:rsidR="00912B15">
        <w:rPr>
          <w:rFonts w:ascii="Times New Roman" w:hAnsi="Times New Roman"/>
          <w:sz w:val="22"/>
        </w:rPr>
        <w:t xml:space="preserve">         </w:t>
      </w:r>
      <w:r w:rsidR="001611CA">
        <w:rPr>
          <w:rFonts w:ascii="Times New Roman" w:hAnsi="Times New Roman"/>
          <w:sz w:val="22"/>
        </w:rPr>
        <w:t xml:space="preserve">       </w:t>
      </w:r>
      <w:r w:rsidR="00446EFD">
        <w:rPr>
          <w:rFonts w:ascii="Times New Roman" w:hAnsi="Times New Roman"/>
          <w:sz w:val="22"/>
        </w:rPr>
        <w:t xml:space="preserve">   </w:t>
      </w:r>
      <w:r w:rsidR="00620F95">
        <w:rPr>
          <w:rFonts w:ascii="Times New Roman" w:hAnsi="Times New Roman"/>
          <w:sz w:val="22"/>
        </w:rPr>
        <w:t xml:space="preserve">       </w:t>
      </w:r>
      <w:r w:rsidR="002700C5" w:rsidRPr="00E91344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15pt;height:9.4pt" o:ole="">
            <v:imagedata r:id="rId8" o:title=""/>
          </v:shape>
          <o:OLEObject Type="Embed" ProgID="MSWordArt.2" ShapeID="_x0000_i1025" DrawAspect="Content" ObjectID="_1560083304" r:id="rId9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</w:t>
      </w:r>
      <w:r w:rsidR="00620F95">
        <w:rPr>
          <w:rFonts w:ascii="Times New Roman" w:hAnsi="Times New Roman"/>
          <w:sz w:val="22"/>
        </w:rPr>
        <w:t>207</w:t>
      </w:r>
      <w:r w:rsidR="00430714">
        <w:rPr>
          <w:rFonts w:ascii="Times New Roman" w:hAnsi="Times New Roman"/>
          <w:sz w:val="22"/>
          <w:szCs w:val="22"/>
        </w:rPr>
        <w:t>И</w:t>
      </w:r>
    </w:p>
    <w:p w:rsidR="002700C5" w:rsidRDefault="002700C5" w:rsidP="00912B15">
      <w:pPr>
        <w:framePr w:w="9552" w:h="585" w:hSpace="180" w:wrap="around" w:vAnchor="text" w:hAnchor="page" w:x="1585" w:y="165"/>
        <w:jc w:val="center"/>
        <w:rPr>
          <w:rFonts w:ascii="Times New Roman" w:hAnsi="Times New Roman"/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 w:rsidR="00E96511"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AB1ADD" w:rsidRDefault="00AB1ADD" w:rsidP="00912B15">
      <w:pPr>
        <w:framePr w:w="9552" w:h="585" w:hSpace="180" w:wrap="around" w:vAnchor="text" w:hAnchor="page" w:x="1585" w:y="165"/>
        <w:jc w:val="center"/>
        <w:rPr>
          <w:b/>
          <w:szCs w:val="16"/>
        </w:rPr>
      </w:pPr>
    </w:p>
    <w:p w:rsidR="00F67CA5" w:rsidRPr="00F67CA5" w:rsidRDefault="00F67CA5" w:rsidP="00912B15">
      <w:pPr>
        <w:framePr w:w="9552" w:h="585" w:hSpace="180" w:wrap="around" w:vAnchor="text" w:hAnchor="page" w:x="1585" w:y="165"/>
        <w:jc w:val="center"/>
        <w:rPr>
          <w:b/>
          <w:szCs w:val="16"/>
        </w:rPr>
      </w:pPr>
    </w:p>
    <w:p w:rsidR="006B1D0E" w:rsidRDefault="006B1D0E" w:rsidP="008530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C3F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предоставлении </w:t>
      </w:r>
      <w:r w:rsidR="005E6A3D">
        <w:rPr>
          <w:rFonts w:ascii="Times New Roman" w:hAnsi="Times New Roman"/>
          <w:sz w:val="28"/>
          <w:szCs w:val="28"/>
        </w:rPr>
        <w:t xml:space="preserve">ИП </w:t>
      </w:r>
      <w:r w:rsidR="001611CA">
        <w:rPr>
          <w:rFonts w:ascii="Times New Roman" w:hAnsi="Times New Roman"/>
          <w:sz w:val="28"/>
          <w:szCs w:val="28"/>
        </w:rPr>
        <w:t>Герасимовой О.А</w:t>
      </w:r>
      <w:r w:rsidR="00F67CA5">
        <w:rPr>
          <w:rFonts w:ascii="Times New Roman" w:hAnsi="Times New Roman"/>
          <w:sz w:val="28"/>
          <w:szCs w:val="28"/>
        </w:rPr>
        <w:t>.</w:t>
      </w:r>
      <w:r w:rsidR="00E445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преференции в виде заключения договора аренды </w:t>
      </w:r>
      <w:r w:rsidR="00A128BC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/>
          <w:sz w:val="28"/>
          <w:szCs w:val="28"/>
        </w:rPr>
        <w:t>без проведения торгов</w:t>
      </w:r>
    </w:p>
    <w:p w:rsidR="006B1D0E" w:rsidRDefault="006B1D0E" w:rsidP="006B1D0E">
      <w:pPr>
        <w:jc w:val="both"/>
        <w:rPr>
          <w:rFonts w:ascii="Times New Roman" w:hAnsi="Times New Roman"/>
          <w:sz w:val="30"/>
          <w:szCs w:val="30"/>
        </w:rPr>
      </w:pPr>
    </w:p>
    <w:p w:rsidR="006D5DD0" w:rsidRDefault="006B1D0E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Руководствуясь Гражданским кодексом Российской Федерации, </w:t>
      </w:r>
      <w:r w:rsidRPr="00E84362">
        <w:rPr>
          <w:rFonts w:ascii="Times New Roman" w:hAnsi="Times New Roman"/>
          <w:sz w:val="28"/>
          <w:szCs w:val="28"/>
        </w:rPr>
        <w:t>Федеральным законом от 26.07.2006 №</w:t>
      </w:r>
      <w:r w:rsidR="00682D8D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135-ФЗ «О защите конкуренции»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C3FAC">
        <w:rPr>
          <w:rFonts w:ascii="Times New Roman" w:hAnsi="Times New Roman"/>
          <w:sz w:val="28"/>
          <w:szCs w:val="28"/>
        </w:rPr>
        <w:t xml:space="preserve">Уставом ЗАТО Железногорск, </w:t>
      </w:r>
      <w:r w:rsidRPr="00E84362">
        <w:rPr>
          <w:rFonts w:ascii="Times New Roman" w:hAnsi="Times New Roman"/>
          <w:sz w:val="28"/>
          <w:szCs w:val="28"/>
        </w:rPr>
        <w:t>решением Совета депутатов ЗАТО г.</w:t>
      </w:r>
      <w:r w:rsidR="00486B0B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="001611CA">
        <w:rPr>
          <w:rFonts w:ascii="Times New Roman" w:hAnsi="Times New Roman"/>
          <w:sz w:val="28"/>
          <w:szCs w:val="28"/>
        </w:rPr>
        <w:t xml:space="preserve"> № 62-409Р «Об утверждении П</w:t>
      </w:r>
      <w:r w:rsidRPr="00E84362">
        <w:rPr>
          <w:rFonts w:ascii="Times New Roman" w:hAnsi="Times New Roman"/>
          <w:sz w:val="28"/>
          <w:szCs w:val="28"/>
        </w:rPr>
        <w:t xml:space="preserve">оложения </w:t>
      </w:r>
      <w:r w:rsidR="009255FA" w:rsidRPr="00A048F2">
        <w:rPr>
          <w:rFonts w:ascii="Times New Roman" w:hAnsi="Times New Roman"/>
          <w:sz w:val="28"/>
        </w:rPr>
        <w:t>“</w:t>
      </w:r>
      <w:r w:rsidR="009255FA" w:rsidRPr="00E84362">
        <w:rPr>
          <w:rFonts w:ascii="Times New Roman" w:hAnsi="Times New Roman"/>
          <w:sz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255FA" w:rsidRPr="00C7150A">
        <w:rPr>
          <w:rFonts w:ascii="Times New Roman" w:hAnsi="Times New Roman"/>
          <w:sz w:val="28"/>
          <w:szCs w:val="28"/>
        </w:rPr>
        <w:t>”</w:t>
      </w:r>
      <w:r w:rsidR="00DB65E9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постановлени</w:t>
      </w:r>
      <w:r w:rsidR="006D5DD0">
        <w:rPr>
          <w:rFonts w:ascii="Times New Roman" w:hAnsi="Times New Roman"/>
          <w:sz w:val="28"/>
          <w:szCs w:val="28"/>
        </w:rPr>
        <w:t>ем</w:t>
      </w:r>
      <w:r w:rsidR="006D5DD0" w:rsidRPr="00E57054">
        <w:rPr>
          <w:rFonts w:ascii="Times New Roman" w:hAnsi="Times New Roman"/>
          <w:sz w:val="28"/>
          <w:szCs w:val="28"/>
        </w:rPr>
        <w:t xml:space="preserve"> Администрации ЗАТО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г.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 xml:space="preserve">Железногорск </w:t>
      </w:r>
      <w:r w:rsidR="006D5DD0" w:rsidRPr="00E57054">
        <w:rPr>
          <w:rFonts w:ascii="Times New Roman" w:hAnsi="Times New Roman"/>
          <w:bCs/>
          <w:sz w:val="28"/>
          <w:szCs w:val="28"/>
        </w:rPr>
        <w:t>от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07.11.2013 №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1762</w:t>
      </w:r>
      <w:r w:rsidR="006D5DD0" w:rsidRPr="00E5705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</w:t>
      </w:r>
      <w:r w:rsidR="000E60DD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среднего предпринимательства на территории ЗАТО Железногорск”»</w:t>
      </w:r>
      <w:r w:rsidR="006D5DD0">
        <w:rPr>
          <w:rFonts w:ascii="Times New Roman" w:hAnsi="Times New Roman"/>
          <w:sz w:val="28"/>
          <w:szCs w:val="28"/>
        </w:rPr>
        <w:t xml:space="preserve">, </w:t>
      </w:r>
      <w:r w:rsidRPr="00CC3FAC">
        <w:rPr>
          <w:rFonts w:ascii="Times New Roman" w:hAnsi="Times New Roman"/>
          <w:sz w:val="28"/>
          <w:szCs w:val="28"/>
        </w:rPr>
        <w:t xml:space="preserve">на основании </w:t>
      </w:r>
      <w:r w:rsidR="00000437">
        <w:rPr>
          <w:rFonts w:ascii="Times New Roman" w:hAnsi="Times New Roman"/>
          <w:sz w:val="28"/>
          <w:szCs w:val="28"/>
        </w:rPr>
        <w:t xml:space="preserve">единственного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="005E6A3D">
        <w:rPr>
          <w:rFonts w:ascii="Times New Roman" w:hAnsi="Times New Roman"/>
          <w:sz w:val="28"/>
          <w:szCs w:val="28"/>
        </w:rPr>
        <w:t xml:space="preserve">ИП </w:t>
      </w:r>
      <w:r w:rsidR="001611CA">
        <w:rPr>
          <w:rFonts w:ascii="Times New Roman" w:hAnsi="Times New Roman"/>
          <w:sz w:val="28"/>
          <w:szCs w:val="28"/>
        </w:rPr>
        <w:t>Герасимовой О.А</w:t>
      </w:r>
      <w:r w:rsidR="00F67CA5">
        <w:rPr>
          <w:rFonts w:ascii="Times New Roman" w:hAnsi="Times New Roman"/>
          <w:sz w:val="28"/>
          <w:szCs w:val="28"/>
        </w:rPr>
        <w:t>.</w:t>
      </w:r>
      <w:r w:rsidR="005E6A3D">
        <w:rPr>
          <w:rFonts w:ascii="Times New Roman" w:hAnsi="Times New Roman"/>
          <w:sz w:val="28"/>
          <w:szCs w:val="28"/>
        </w:rPr>
        <w:t xml:space="preserve"> (ОГР</w:t>
      </w:r>
      <w:r>
        <w:rPr>
          <w:rFonts w:ascii="Times New Roman" w:hAnsi="Times New Roman"/>
          <w:sz w:val="28"/>
          <w:szCs w:val="28"/>
        </w:rPr>
        <w:t>Н</w:t>
      </w:r>
      <w:r w:rsidR="005E6A3D">
        <w:rPr>
          <w:rFonts w:ascii="Times New Roman" w:hAnsi="Times New Roman"/>
          <w:sz w:val="28"/>
          <w:szCs w:val="28"/>
        </w:rPr>
        <w:t>ИП</w:t>
      </w:r>
      <w:r w:rsidR="0009591D">
        <w:rPr>
          <w:rFonts w:ascii="Times New Roman" w:hAnsi="Times New Roman"/>
          <w:sz w:val="28"/>
          <w:szCs w:val="28"/>
        </w:rPr>
        <w:t xml:space="preserve"> </w:t>
      </w:r>
      <w:r w:rsidR="001611CA" w:rsidRPr="001611CA">
        <w:rPr>
          <w:rFonts w:ascii="Times New Roman" w:hAnsi="Times New Roman"/>
          <w:sz w:val="28"/>
          <w:szCs w:val="28"/>
        </w:rPr>
        <w:t>309245227800027</w:t>
      </w:r>
      <w:r w:rsidR="009255FA">
        <w:rPr>
          <w:rFonts w:ascii="Times New Roman" w:hAnsi="Times New Roman"/>
          <w:sz w:val="28"/>
          <w:szCs w:val="28"/>
        </w:rPr>
        <w:t xml:space="preserve">, ИНН </w:t>
      </w:r>
      <w:r w:rsidR="001611CA" w:rsidRPr="001611CA">
        <w:rPr>
          <w:rFonts w:ascii="Times New Roman" w:hAnsi="Times New Roman"/>
          <w:sz w:val="28"/>
          <w:szCs w:val="28"/>
        </w:rPr>
        <w:t>245206716790</w:t>
      </w:r>
      <w:r>
        <w:rPr>
          <w:rFonts w:ascii="Times New Roman" w:hAnsi="Times New Roman"/>
          <w:sz w:val="28"/>
          <w:szCs w:val="28"/>
        </w:rPr>
        <w:t>)</w:t>
      </w:r>
      <w:r w:rsidRPr="00701D6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8160D5">
        <w:rPr>
          <w:rFonts w:ascii="Times New Roman" w:hAnsi="Times New Roman"/>
          <w:sz w:val="28"/>
          <w:szCs w:val="28"/>
        </w:rPr>
        <w:t xml:space="preserve">заключение </w:t>
      </w:r>
      <w:r w:rsidR="00A40B3C" w:rsidRPr="001165B9">
        <w:rPr>
          <w:rFonts w:ascii="Times New Roman" w:hAnsi="Times New Roman"/>
          <w:sz w:val="28"/>
          <w:szCs w:val="28"/>
        </w:rPr>
        <w:t xml:space="preserve">№ </w:t>
      </w:r>
      <w:r w:rsidR="001165B9" w:rsidRPr="001165B9">
        <w:rPr>
          <w:rFonts w:ascii="Times New Roman" w:hAnsi="Times New Roman"/>
          <w:sz w:val="28"/>
          <w:szCs w:val="28"/>
        </w:rPr>
        <w:t>127</w:t>
      </w:r>
      <w:r w:rsidR="00A40B3C" w:rsidRPr="001165B9">
        <w:rPr>
          <w:rFonts w:ascii="Times New Roman" w:hAnsi="Times New Roman"/>
          <w:sz w:val="28"/>
          <w:szCs w:val="28"/>
        </w:rPr>
        <w:t xml:space="preserve"> от </w:t>
      </w:r>
      <w:r w:rsidR="00091911">
        <w:rPr>
          <w:rFonts w:ascii="Times New Roman" w:hAnsi="Times New Roman"/>
          <w:sz w:val="28"/>
          <w:szCs w:val="28"/>
        </w:rPr>
        <w:t>19</w:t>
      </w:r>
      <w:r w:rsidR="001165B9" w:rsidRPr="001165B9">
        <w:rPr>
          <w:rFonts w:ascii="Times New Roman" w:hAnsi="Times New Roman"/>
          <w:sz w:val="28"/>
          <w:szCs w:val="28"/>
        </w:rPr>
        <w:t>.06</w:t>
      </w:r>
      <w:r w:rsidR="00A40B3C" w:rsidRPr="001165B9">
        <w:rPr>
          <w:rFonts w:ascii="Times New Roman" w:hAnsi="Times New Roman"/>
          <w:sz w:val="28"/>
          <w:szCs w:val="28"/>
        </w:rPr>
        <w:t>.201</w:t>
      </w:r>
      <w:r w:rsidR="007F0CCC" w:rsidRPr="001165B9">
        <w:rPr>
          <w:rFonts w:ascii="Times New Roman" w:hAnsi="Times New Roman"/>
          <w:sz w:val="28"/>
          <w:szCs w:val="28"/>
        </w:rPr>
        <w:t>7</w:t>
      </w:r>
      <w:r w:rsidR="00A40B3C">
        <w:rPr>
          <w:rFonts w:ascii="Times New Roman" w:hAnsi="Times New Roman"/>
          <w:sz w:val="28"/>
          <w:szCs w:val="28"/>
        </w:rPr>
        <w:t xml:space="preserve"> </w:t>
      </w:r>
      <w:r w:rsidR="008160D5">
        <w:rPr>
          <w:rFonts w:ascii="Times New Roman" w:hAnsi="Times New Roman"/>
          <w:sz w:val="28"/>
          <w:szCs w:val="28"/>
        </w:rPr>
        <w:t xml:space="preserve">по </w:t>
      </w:r>
      <w:r w:rsidR="00562FA0">
        <w:rPr>
          <w:rFonts w:ascii="Times New Roman" w:hAnsi="Times New Roman"/>
          <w:sz w:val="28"/>
          <w:szCs w:val="28"/>
        </w:rPr>
        <w:t>результату</w:t>
      </w:r>
      <w:r w:rsidR="008160D5"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>рассмотрения заявлени</w:t>
      </w:r>
      <w:r w:rsidR="008160D5">
        <w:rPr>
          <w:rFonts w:ascii="Times New Roman" w:hAnsi="Times New Roman"/>
          <w:sz w:val="28"/>
          <w:szCs w:val="28"/>
        </w:rPr>
        <w:t>я</w:t>
      </w:r>
      <w:r w:rsidR="00A40B3C">
        <w:rPr>
          <w:rFonts w:ascii="Times New Roman" w:hAnsi="Times New Roman"/>
          <w:sz w:val="28"/>
          <w:szCs w:val="28"/>
        </w:rPr>
        <w:t xml:space="preserve"> на предоставление муниципальной преференции в виде заключения договора аренды муниципального имущества без проведения торгов, </w:t>
      </w:r>
      <w:r>
        <w:rPr>
          <w:rFonts w:ascii="Times New Roman" w:hAnsi="Times New Roman"/>
          <w:sz w:val="28"/>
          <w:szCs w:val="28"/>
        </w:rPr>
        <w:t xml:space="preserve">с целью поддержки </w:t>
      </w:r>
      <w:r w:rsidR="00D34521">
        <w:rPr>
          <w:rFonts w:ascii="Times New Roman" w:hAnsi="Times New Roman"/>
          <w:sz w:val="28"/>
          <w:szCs w:val="28"/>
        </w:rPr>
        <w:t xml:space="preserve">субъектов </w:t>
      </w:r>
      <w:r>
        <w:rPr>
          <w:rFonts w:ascii="Times New Roman" w:hAnsi="Times New Roman"/>
          <w:sz w:val="28"/>
          <w:szCs w:val="28"/>
        </w:rPr>
        <w:t xml:space="preserve">малого и среднего предпринимательства, </w:t>
      </w:r>
    </w:p>
    <w:p w:rsidR="00430714" w:rsidRDefault="00430714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30714" w:rsidRDefault="00430714" w:rsidP="004307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D5DD0" w:rsidRDefault="006D5DD0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A5383" w:rsidRPr="00316F38" w:rsidRDefault="00316F38" w:rsidP="00316F38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B1D0E" w:rsidRPr="00316F38">
        <w:rPr>
          <w:rFonts w:ascii="Times New Roman" w:hAnsi="Times New Roman"/>
          <w:sz w:val="28"/>
          <w:szCs w:val="28"/>
        </w:rPr>
        <w:t>Предоставить</w:t>
      </w:r>
      <w:r w:rsidR="006B1D0E" w:rsidRPr="00316F38">
        <w:rPr>
          <w:rFonts w:ascii="Times New Roman" w:hAnsi="Times New Roman"/>
          <w:bCs/>
          <w:sz w:val="28"/>
          <w:szCs w:val="28"/>
        </w:rPr>
        <w:t xml:space="preserve"> </w:t>
      </w:r>
      <w:r w:rsidR="005E6A3D">
        <w:rPr>
          <w:rFonts w:ascii="Times New Roman" w:hAnsi="Times New Roman"/>
          <w:bCs/>
          <w:sz w:val="28"/>
          <w:szCs w:val="28"/>
        </w:rPr>
        <w:t xml:space="preserve">индивидуальному предпринимателю </w:t>
      </w:r>
      <w:r w:rsidR="00912B15">
        <w:rPr>
          <w:rFonts w:ascii="Times New Roman" w:hAnsi="Times New Roman"/>
          <w:bCs/>
          <w:sz w:val="28"/>
          <w:szCs w:val="28"/>
        </w:rPr>
        <w:t xml:space="preserve">Герасимовой </w:t>
      </w:r>
      <w:r w:rsidR="001611CA">
        <w:rPr>
          <w:rFonts w:ascii="Times New Roman" w:hAnsi="Times New Roman"/>
          <w:bCs/>
          <w:sz w:val="28"/>
          <w:szCs w:val="28"/>
        </w:rPr>
        <w:t>Ольге</w:t>
      </w:r>
      <w:r w:rsidR="007F0CCC">
        <w:rPr>
          <w:rFonts w:ascii="Times New Roman" w:hAnsi="Times New Roman"/>
          <w:bCs/>
          <w:sz w:val="28"/>
          <w:szCs w:val="28"/>
        </w:rPr>
        <w:t xml:space="preserve"> </w:t>
      </w:r>
      <w:r w:rsidR="008249AC">
        <w:rPr>
          <w:rFonts w:ascii="Times New Roman" w:hAnsi="Times New Roman"/>
          <w:bCs/>
          <w:sz w:val="28"/>
          <w:szCs w:val="28"/>
        </w:rPr>
        <w:t>Александровне</w:t>
      </w:r>
      <w:r w:rsidR="00DE013E" w:rsidRPr="00316F38">
        <w:rPr>
          <w:rFonts w:ascii="Times New Roman" w:hAnsi="Times New Roman"/>
          <w:sz w:val="28"/>
          <w:szCs w:val="28"/>
        </w:rPr>
        <w:t>,</w:t>
      </w:r>
      <w:r w:rsidR="006B1D0E" w:rsidRPr="00316F38">
        <w:rPr>
          <w:rFonts w:ascii="Times New Roman" w:hAnsi="Times New Roman"/>
          <w:sz w:val="28"/>
          <w:szCs w:val="28"/>
        </w:rPr>
        <w:t xml:space="preserve"> являющемуся субъектом малого и среднего предпринимательства, муниципальную преференцию в виде заключения договора аренды </w:t>
      </w:r>
      <w:r w:rsidR="00430714" w:rsidRPr="00316F38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="006B1D0E" w:rsidRPr="00316F38">
        <w:rPr>
          <w:rFonts w:ascii="Times New Roman" w:hAnsi="Times New Roman"/>
          <w:sz w:val="28"/>
          <w:szCs w:val="28"/>
        </w:rPr>
        <w:t>без проведения торгов</w:t>
      </w:r>
      <w:r w:rsidR="00A55733" w:rsidRPr="00316F38">
        <w:rPr>
          <w:rFonts w:ascii="Times New Roman" w:hAnsi="Times New Roman"/>
          <w:sz w:val="28"/>
          <w:szCs w:val="28"/>
        </w:rPr>
        <w:t xml:space="preserve"> </w:t>
      </w:r>
      <w:r w:rsidR="00E76ADF">
        <w:rPr>
          <w:rFonts w:ascii="Times New Roman" w:hAnsi="Times New Roman"/>
          <w:sz w:val="28"/>
          <w:szCs w:val="28"/>
        </w:rPr>
        <w:t xml:space="preserve">– </w:t>
      </w:r>
      <w:r w:rsidR="009A0500" w:rsidRPr="00316F38">
        <w:rPr>
          <w:rFonts w:ascii="Times New Roman" w:hAnsi="Times New Roman"/>
          <w:sz w:val="28"/>
          <w:szCs w:val="28"/>
        </w:rPr>
        <w:t>комнат</w:t>
      </w:r>
      <w:r w:rsidR="001611CA">
        <w:rPr>
          <w:rFonts w:ascii="Times New Roman" w:hAnsi="Times New Roman"/>
          <w:sz w:val="28"/>
          <w:szCs w:val="28"/>
        </w:rPr>
        <w:t xml:space="preserve">ы </w:t>
      </w:r>
      <w:r w:rsidR="001611CA">
        <w:rPr>
          <w:rFonts w:ascii="Times New Roman" w:hAnsi="Times New Roman"/>
          <w:sz w:val="28"/>
          <w:szCs w:val="28"/>
        </w:rPr>
        <w:lastRenderedPageBreak/>
        <w:t>2, 3, 4, 5</w:t>
      </w:r>
      <w:r w:rsidR="00DE013E" w:rsidRPr="00316F38">
        <w:rPr>
          <w:rFonts w:ascii="Times New Roman" w:hAnsi="Times New Roman"/>
          <w:sz w:val="28"/>
          <w:szCs w:val="28"/>
        </w:rPr>
        <w:t xml:space="preserve"> </w:t>
      </w:r>
      <w:r w:rsidR="00912B15" w:rsidRPr="00912B15">
        <w:rPr>
          <w:rFonts w:ascii="Times New Roman" w:hAnsi="Times New Roman"/>
          <w:sz w:val="28"/>
          <w:szCs w:val="28"/>
        </w:rPr>
        <w:t>(согласно выписке из технического паспорта нежилого здания (строения) от 27.11.2003 № 8644)</w:t>
      </w:r>
      <w:r w:rsidRPr="00316F38">
        <w:rPr>
          <w:rFonts w:ascii="Times New Roman" w:hAnsi="Times New Roman"/>
          <w:sz w:val="28"/>
          <w:szCs w:val="28"/>
        </w:rPr>
        <w:t xml:space="preserve">, </w:t>
      </w:r>
      <w:r w:rsidR="00912B15">
        <w:rPr>
          <w:rFonts w:ascii="Times New Roman" w:hAnsi="Times New Roman"/>
          <w:sz w:val="28"/>
          <w:szCs w:val="28"/>
        </w:rPr>
        <w:t xml:space="preserve">общей </w:t>
      </w:r>
      <w:r w:rsidRPr="00316F38">
        <w:rPr>
          <w:rFonts w:ascii="Times New Roman" w:hAnsi="Times New Roman"/>
          <w:sz w:val="28"/>
          <w:szCs w:val="28"/>
        </w:rPr>
        <w:t xml:space="preserve">площадью </w:t>
      </w:r>
      <w:r w:rsidR="00912B15">
        <w:rPr>
          <w:rFonts w:ascii="Times New Roman" w:hAnsi="Times New Roman"/>
          <w:sz w:val="28"/>
          <w:szCs w:val="28"/>
        </w:rPr>
        <w:t>48,8</w:t>
      </w:r>
      <w:r w:rsidRPr="00316F38">
        <w:rPr>
          <w:rFonts w:ascii="Times New Roman" w:hAnsi="Times New Roman"/>
          <w:sz w:val="28"/>
          <w:szCs w:val="28"/>
        </w:rPr>
        <w:t xml:space="preserve"> кв.</w:t>
      </w:r>
      <w:r>
        <w:rPr>
          <w:rFonts w:ascii="Times New Roman" w:hAnsi="Times New Roman"/>
          <w:sz w:val="28"/>
          <w:szCs w:val="28"/>
        </w:rPr>
        <w:t xml:space="preserve"> </w:t>
      </w:r>
      <w:r w:rsidR="00912B15">
        <w:rPr>
          <w:rFonts w:ascii="Times New Roman" w:hAnsi="Times New Roman"/>
          <w:bCs/>
          <w:sz w:val="28"/>
          <w:szCs w:val="28"/>
        </w:rPr>
        <w:t>метров, второго</w:t>
      </w:r>
      <w:r w:rsidRPr="00316F38">
        <w:rPr>
          <w:rFonts w:ascii="Times New Roman" w:hAnsi="Times New Roman"/>
          <w:bCs/>
          <w:sz w:val="28"/>
          <w:szCs w:val="28"/>
        </w:rPr>
        <w:t xml:space="preserve"> </w:t>
      </w:r>
      <w:r w:rsidR="00912B15" w:rsidRPr="00316F38">
        <w:rPr>
          <w:rFonts w:ascii="Times New Roman" w:hAnsi="Times New Roman"/>
          <w:bCs/>
          <w:sz w:val="28"/>
          <w:szCs w:val="28"/>
        </w:rPr>
        <w:t>этаж</w:t>
      </w:r>
      <w:r w:rsidR="00912B15">
        <w:rPr>
          <w:rFonts w:ascii="Times New Roman" w:hAnsi="Times New Roman"/>
          <w:bCs/>
          <w:sz w:val="28"/>
          <w:szCs w:val="28"/>
        </w:rPr>
        <w:t>а</w:t>
      </w:r>
      <w:r w:rsidR="00912B15" w:rsidRPr="00316F38">
        <w:rPr>
          <w:rFonts w:ascii="Times New Roman" w:hAnsi="Times New Roman"/>
          <w:bCs/>
          <w:sz w:val="28"/>
          <w:szCs w:val="28"/>
        </w:rPr>
        <w:t>,</w:t>
      </w:r>
      <w:r w:rsidR="00912B15" w:rsidRPr="00316F3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16F38">
        <w:rPr>
          <w:rFonts w:ascii="Times New Roman" w:hAnsi="Times New Roman"/>
          <w:bCs/>
          <w:sz w:val="28"/>
          <w:szCs w:val="28"/>
        </w:rPr>
        <w:t xml:space="preserve">нежилого </w:t>
      </w:r>
      <w:r w:rsidR="00912B15">
        <w:rPr>
          <w:rFonts w:ascii="Times New Roman" w:hAnsi="Times New Roman"/>
          <w:bCs/>
          <w:sz w:val="28"/>
          <w:szCs w:val="28"/>
        </w:rPr>
        <w:t>здани</w:t>
      </w:r>
      <w:r w:rsidRPr="00316F38">
        <w:rPr>
          <w:rFonts w:ascii="Times New Roman" w:hAnsi="Times New Roman"/>
          <w:bCs/>
          <w:sz w:val="28"/>
          <w:szCs w:val="28"/>
        </w:rPr>
        <w:t>я с кадастровым номером 24:58:0000000:1</w:t>
      </w:r>
      <w:r w:rsidR="00912B15">
        <w:rPr>
          <w:rFonts w:ascii="Times New Roman" w:hAnsi="Times New Roman"/>
          <w:bCs/>
          <w:sz w:val="28"/>
          <w:szCs w:val="28"/>
        </w:rPr>
        <w:t>606</w:t>
      </w:r>
      <w:r w:rsidRPr="00316F38">
        <w:rPr>
          <w:rFonts w:ascii="Times New Roman" w:hAnsi="Times New Roman"/>
          <w:bCs/>
          <w:sz w:val="28"/>
          <w:szCs w:val="28"/>
        </w:rPr>
        <w:t>, расположенного по адресу</w:t>
      </w:r>
      <w:r w:rsidRPr="007F0CCC">
        <w:rPr>
          <w:rFonts w:ascii="Times New Roman" w:hAnsi="Times New Roman"/>
          <w:bCs/>
          <w:sz w:val="28"/>
          <w:szCs w:val="28"/>
        </w:rPr>
        <w:t xml:space="preserve">: </w:t>
      </w:r>
      <w:r w:rsidR="007F0CCC" w:rsidRPr="007F0CCC">
        <w:rPr>
          <w:rFonts w:ascii="Times New Roman" w:hAnsi="Times New Roman"/>
          <w:bCs/>
          <w:sz w:val="28"/>
          <w:szCs w:val="28"/>
        </w:rPr>
        <w:t>Российская Федерация,</w:t>
      </w:r>
      <w:r w:rsidR="007F0CC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16F38">
        <w:rPr>
          <w:rFonts w:ascii="Times New Roman" w:hAnsi="Times New Roman"/>
          <w:bCs/>
          <w:sz w:val="28"/>
          <w:szCs w:val="28"/>
        </w:rPr>
        <w:t>Красноярский край, ЗАТО Железногорск, г.</w:t>
      </w:r>
      <w:r w:rsidR="008637BA">
        <w:rPr>
          <w:rFonts w:ascii="Times New Roman" w:hAnsi="Times New Roman"/>
          <w:bCs/>
          <w:sz w:val="28"/>
          <w:szCs w:val="28"/>
        </w:rPr>
        <w:t> </w:t>
      </w:r>
      <w:r w:rsidRPr="00316F38">
        <w:rPr>
          <w:rFonts w:ascii="Times New Roman" w:hAnsi="Times New Roman"/>
          <w:bCs/>
          <w:sz w:val="28"/>
          <w:szCs w:val="28"/>
        </w:rPr>
        <w:t xml:space="preserve">Железногорск, ул. </w:t>
      </w:r>
      <w:r w:rsidR="00912B15">
        <w:rPr>
          <w:rFonts w:ascii="Times New Roman" w:hAnsi="Times New Roman"/>
          <w:bCs/>
          <w:sz w:val="28"/>
          <w:szCs w:val="28"/>
        </w:rPr>
        <w:t>Маяковского</w:t>
      </w:r>
      <w:r w:rsidRPr="00316F38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30607C">
        <w:rPr>
          <w:rFonts w:ascii="Times New Roman" w:hAnsi="Times New Roman"/>
          <w:bCs/>
          <w:sz w:val="28"/>
          <w:szCs w:val="28"/>
        </w:rPr>
        <w:t>зд</w:t>
      </w:r>
      <w:proofErr w:type="spellEnd"/>
      <w:r w:rsidR="0030607C">
        <w:rPr>
          <w:rFonts w:ascii="Times New Roman" w:hAnsi="Times New Roman"/>
          <w:bCs/>
          <w:sz w:val="28"/>
          <w:szCs w:val="28"/>
        </w:rPr>
        <w:t xml:space="preserve">. </w:t>
      </w:r>
      <w:r w:rsidR="00912B15">
        <w:rPr>
          <w:rFonts w:ascii="Times New Roman" w:hAnsi="Times New Roman"/>
          <w:bCs/>
          <w:sz w:val="28"/>
          <w:szCs w:val="28"/>
        </w:rPr>
        <w:t>3</w:t>
      </w:r>
      <w:r w:rsidRPr="00316F38">
        <w:rPr>
          <w:rFonts w:ascii="Times New Roman" w:hAnsi="Times New Roman"/>
          <w:bCs/>
          <w:sz w:val="28"/>
          <w:szCs w:val="28"/>
        </w:rPr>
        <w:t xml:space="preserve">, </w:t>
      </w:r>
      <w:r w:rsidR="004B0BD6" w:rsidRPr="00316F38">
        <w:rPr>
          <w:rFonts w:ascii="Times New Roman" w:hAnsi="Times New Roman"/>
          <w:sz w:val="28"/>
          <w:szCs w:val="28"/>
        </w:rPr>
        <w:t>на срок</w:t>
      </w:r>
      <w:r w:rsidR="00FB7BB7" w:rsidRPr="00316F38">
        <w:rPr>
          <w:rFonts w:ascii="Times New Roman" w:hAnsi="Times New Roman"/>
          <w:sz w:val="28"/>
          <w:szCs w:val="28"/>
        </w:rPr>
        <w:t xml:space="preserve"> </w:t>
      </w:r>
      <w:r w:rsidR="008249AC">
        <w:rPr>
          <w:rFonts w:ascii="Times New Roman" w:hAnsi="Times New Roman"/>
          <w:sz w:val="28"/>
          <w:szCs w:val="28"/>
        </w:rPr>
        <w:t>10</w:t>
      </w:r>
      <w:r w:rsidR="00E76ADF">
        <w:rPr>
          <w:rFonts w:ascii="Times New Roman" w:hAnsi="Times New Roman"/>
          <w:sz w:val="28"/>
          <w:szCs w:val="28"/>
        </w:rPr>
        <w:t xml:space="preserve"> </w:t>
      </w:r>
      <w:r w:rsidR="00FB7BB7" w:rsidRPr="00316F38">
        <w:rPr>
          <w:rFonts w:ascii="Times New Roman" w:hAnsi="Times New Roman"/>
          <w:sz w:val="28"/>
          <w:szCs w:val="28"/>
        </w:rPr>
        <w:t>(</w:t>
      </w:r>
      <w:r w:rsidR="00E76ADF">
        <w:rPr>
          <w:rFonts w:ascii="Times New Roman" w:hAnsi="Times New Roman"/>
          <w:sz w:val="28"/>
          <w:szCs w:val="28"/>
        </w:rPr>
        <w:t>д</w:t>
      </w:r>
      <w:r w:rsidR="008249AC">
        <w:rPr>
          <w:rFonts w:ascii="Times New Roman" w:hAnsi="Times New Roman"/>
          <w:sz w:val="28"/>
          <w:szCs w:val="28"/>
        </w:rPr>
        <w:t>есять</w:t>
      </w:r>
      <w:r w:rsidR="00FB7BB7" w:rsidRPr="00316F38">
        <w:rPr>
          <w:rFonts w:ascii="Times New Roman" w:hAnsi="Times New Roman"/>
          <w:sz w:val="28"/>
          <w:szCs w:val="28"/>
        </w:rPr>
        <w:t>) лет</w:t>
      </w:r>
      <w:r w:rsidR="008160D5" w:rsidRPr="00316F38">
        <w:rPr>
          <w:rFonts w:ascii="Times New Roman" w:hAnsi="Times New Roman"/>
          <w:sz w:val="28"/>
          <w:szCs w:val="28"/>
        </w:rPr>
        <w:t xml:space="preserve">, </w:t>
      </w:r>
      <w:r w:rsidR="006A5383" w:rsidRPr="00316F38">
        <w:rPr>
          <w:rFonts w:ascii="Times New Roman" w:hAnsi="Times New Roman"/>
          <w:sz w:val="28"/>
          <w:szCs w:val="28"/>
        </w:rPr>
        <w:t xml:space="preserve">для </w:t>
      </w:r>
      <w:r w:rsidR="00912B15">
        <w:rPr>
          <w:rFonts w:ascii="Times New Roman" w:hAnsi="Times New Roman"/>
          <w:sz w:val="28"/>
          <w:szCs w:val="28"/>
        </w:rPr>
        <w:t>оказания парикмахерских услуг</w:t>
      </w:r>
      <w:r w:rsidR="00583F8B">
        <w:rPr>
          <w:rFonts w:ascii="Times New Roman" w:hAnsi="Times New Roman"/>
          <w:sz w:val="28"/>
          <w:szCs w:val="28"/>
        </w:rPr>
        <w:t>.</w:t>
      </w:r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>2. Комитету по управлению муниципальным имуществом Администрации ЗАТО г.</w:t>
      </w:r>
      <w:r w:rsidR="00327B0A">
        <w:rPr>
          <w:rFonts w:ascii="Times New Roman" w:hAnsi="Times New Roman"/>
          <w:sz w:val="28"/>
          <w:szCs w:val="28"/>
        </w:rPr>
        <w:t xml:space="preserve"> </w:t>
      </w:r>
      <w:r w:rsidRPr="00CC3FAC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(Н.В. Дедова)</w:t>
      </w:r>
      <w:r w:rsidRPr="00CC3FAC">
        <w:rPr>
          <w:rFonts w:ascii="Times New Roman" w:hAnsi="Times New Roman"/>
          <w:sz w:val="28"/>
          <w:szCs w:val="28"/>
        </w:rPr>
        <w:t>:</w:t>
      </w:r>
    </w:p>
    <w:p w:rsidR="009A0500" w:rsidRDefault="009A0500" w:rsidP="009A050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Проинформировать </w:t>
      </w:r>
      <w:r w:rsidR="00802AF5">
        <w:rPr>
          <w:rFonts w:ascii="Times New Roman" w:hAnsi="Times New Roman"/>
          <w:sz w:val="28"/>
          <w:szCs w:val="28"/>
        </w:rPr>
        <w:t xml:space="preserve">индивидуального предпринимателя </w:t>
      </w:r>
      <w:r w:rsidR="00912B15">
        <w:rPr>
          <w:rFonts w:ascii="Times New Roman" w:hAnsi="Times New Roman"/>
          <w:sz w:val="28"/>
          <w:szCs w:val="28"/>
        </w:rPr>
        <w:t>О</w:t>
      </w:r>
      <w:r w:rsidR="007F0CCC">
        <w:rPr>
          <w:rFonts w:ascii="Times New Roman" w:hAnsi="Times New Roman"/>
          <w:sz w:val="28"/>
          <w:szCs w:val="28"/>
        </w:rPr>
        <w:t>.</w:t>
      </w:r>
      <w:r w:rsidR="00583F8B">
        <w:rPr>
          <w:rFonts w:ascii="Times New Roman" w:hAnsi="Times New Roman"/>
          <w:sz w:val="28"/>
          <w:szCs w:val="28"/>
        </w:rPr>
        <w:t>А.</w:t>
      </w:r>
      <w:r w:rsidR="00B27C19">
        <w:rPr>
          <w:rFonts w:ascii="Times New Roman" w:hAnsi="Times New Roman"/>
          <w:sz w:val="28"/>
          <w:szCs w:val="28"/>
        </w:rPr>
        <w:t> </w:t>
      </w:r>
      <w:r w:rsidR="00912B15">
        <w:rPr>
          <w:rFonts w:ascii="Times New Roman" w:hAnsi="Times New Roman"/>
          <w:sz w:val="28"/>
          <w:szCs w:val="28"/>
        </w:rPr>
        <w:t>Герасимову</w:t>
      </w:r>
      <w:r w:rsidR="00E76A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принятом решении.</w:t>
      </w:r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Оформить</w:t>
      </w:r>
      <w:r w:rsidRPr="00CC3FAC">
        <w:rPr>
          <w:rFonts w:ascii="Times New Roman" w:hAnsi="Times New Roman"/>
          <w:sz w:val="28"/>
          <w:szCs w:val="28"/>
        </w:rPr>
        <w:t xml:space="preserve"> договор аренды муниципального имущества с</w:t>
      </w:r>
      <w:r>
        <w:rPr>
          <w:rFonts w:ascii="Times New Roman" w:hAnsi="Times New Roman"/>
          <w:sz w:val="28"/>
          <w:szCs w:val="28"/>
        </w:rPr>
        <w:t xml:space="preserve"> </w:t>
      </w:r>
      <w:r w:rsidR="00802AF5">
        <w:rPr>
          <w:rFonts w:ascii="Times New Roman" w:hAnsi="Times New Roman"/>
          <w:sz w:val="28"/>
          <w:szCs w:val="28"/>
        </w:rPr>
        <w:t xml:space="preserve">индивидуальным предпринимателем </w:t>
      </w:r>
      <w:r w:rsidR="00912B15">
        <w:rPr>
          <w:rFonts w:ascii="Times New Roman" w:hAnsi="Times New Roman"/>
          <w:sz w:val="28"/>
          <w:szCs w:val="28"/>
        </w:rPr>
        <w:t>О</w:t>
      </w:r>
      <w:r w:rsidR="007F0CCC">
        <w:rPr>
          <w:rFonts w:ascii="Times New Roman" w:hAnsi="Times New Roman"/>
          <w:sz w:val="28"/>
          <w:szCs w:val="28"/>
        </w:rPr>
        <w:t>.</w:t>
      </w:r>
      <w:r w:rsidR="00583F8B">
        <w:rPr>
          <w:rFonts w:ascii="Times New Roman" w:hAnsi="Times New Roman"/>
          <w:sz w:val="28"/>
          <w:szCs w:val="28"/>
        </w:rPr>
        <w:t>А</w:t>
      </w:r>
      <w:r w:rsidR="007F0CCC">
        <w:rPr>
          <w:rFonts w:ascii="Times New Roman" w:hAnsi="Times New Roman"/>
          <w:sz w:val="28"/>
          <w:szCs w:val="28"/>
        </w:rPr>
        <w:t xml:space="preserve">. </w:t>
      </w:r>
      <w:r w:rsidR="00912B15">
        <w:rPr>
          <w:rFonts w:ascii="Times New Roman" w:hAnsi="Times New Roman"/>
          <w:sz w:val="28"/>
          <w:szCs w:val="28"/>
        </w:rPr>
        <w:t>Герасимовой</w:t>
      </w:r>
      <w:r w:rsidR="005E6A3D">
        <w:rPr>
          <w:rFonts w:ascii="Times New Roman" w:hAnsi="Times New Roman"/>
          <w:sz w:val="28"/>
          <w:szCs w:val="28"/>
        </w:rPr>
        <w:t xml:space="preserve"> в </w:t>
      </w:r>
      <w:r w:rsidR="00723202">
        <w:rPr>
          <w:rFonts w:ascii="Times New Roman" w:hAnsi="Times New Roman"/>
          <w:sz w:val="28"/>
          <w:szCs w:val="28"/>
        </w:rPr>
        <w:t>соответствии с п. 1</w:t>
      </w:r>
      <w:r w:rsidR="00912B15">
        <w:rPr>
          <w:rFonts w:ascii="Times New Roman" w:hAnsi="Times New Roman"/>
          <w:sz w:val="28"/>
          <w:szCs w:val="28"/>
        </w:rPr>
        <w:t xml:space="preserve"> </w:t>
      </w:r>
      <w:r w:rsidR="00FB7BB7">
        <w:rPr>
          <w:rFonts w:ascii="Times New Roman" w:hAnsi="Times New Roman"/>
          <w:sz w:val="28"/>
          <w:szCs w:val="28"/>
        </w:rPr>
        <w:t>настоящего постановления</w:t>
      </w:r>
      <w:r w:rsidR="00723202">
        <w:rPr>
          <w:rFonts w:ascii="Times New Roman" w:hAnsi="Times New Roman"/>
          <w:sz w:val="28"/>
          <w:szCs w:val="28"/>
        </w:rPr>
        <w:t>.</w:t>
      </w:r>
    </w:p>
    <w:p w:rsidR="006B1D0E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Зарегистрировать договор аренды в</w:t>
      </w:r>
      <w:r w:rsidRPr="00AA330A">
        <w:rPr>
          <w:rFonts w:ascii="Times New Roman" w:hAnsi="Times New Roman"/>
          <w:bCs/>
          <w:sz w:val="28"/>
          <w:szCs w:val="28"/>
        </w:rPr>
        <w:t xml:space="preserve"> </w:t>
      </w:r>
      <w:r w:rsidRPr="00AA330A">
        <w:rPr>
          <w:rFonts w:ascii="Times New Roman" w:hAnsi="Times New Roman"/>
          <w:sz w:val="28"/>
          <w:szCs w:val="28"/>
        </w:rPr>
        <w:t>Железногорско</w:t>
      </w:r>
      <w:r>
        <w:rPr>
          <w:rFonts w:ascii="Times New Roman" w:hAnsi="Times New Roman"/>
          <w:sz w:val="28"/>
          <w:szCs w:val="28"/>
        </w:rPr>
        <w:t xml:space="preserve">м отделе </w:t>
      </w:r>
      <w:r w:rsidRPr="00AA330A">
        <w:rPr>
          <w:rFonts w:ascii="Times New Roman" w:hAnsi="Times New Roman"/>
          <w:sz w:val="28"/>
          <w:szCs w:val="28"/>
        </w:rPr>
        <w:t>Управления Федеральной службы государственной регистрации, кадастра и картографии по Красноярскому краю</w:t>
      </w:r>
      <w:r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87974">
        <w:rPr>
          <w:rFonts w:ascii="Times New Roman" w:hAnsi="Times New Roman"/>
          <w:sz w:val="28"/>
          <w:szCs w:val="28"/>
        </w:rPr>
        <w:t>. Управлению делами Администрации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>Железногорск (</w:t>
      </w:r>
      <w:r w:rsidR="00AB1ADD">
        <w:rPr>
          <w:rFonts w:ascii="Times New Roman" w:hAnsi="Times New Roman"/>
          <w:sz w:val="28"/>
          <w:szCs w:val="28"/>
        </w:rPr>
        <w:t>Е.В. Андросова</w:t>
      </w:r>
      <w:r w:rsidRPr="00A87974"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населения через газету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Город и горожане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87974">
        <w:rPr>
          <w:rFonts w:ascii="Times New Roman" w:hAnsi="Times New Roman"/>
          <w:sz w:val="28"/>
          <w:szCs w:val="28"/>
        </w:rPr>
        <w:t>. Отделу общественных связей Администрации ЗАТО г. Железногорск (</w:t>
      </w:r>
      <w:r>
        <w:rPr>
          <w:rFonts w:ascii="Times New Roman" w:hAnsi="Times New Roman"/>
          <w:sz w:val="28"/>
          <w:szCs w:val="28"/>
        </w:rPr>
        <w:t>И.С.</w:t>
      </w:r>
      <w:r w:rsidR="00FC299C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Пикалова</w:t>
      </w:r>
      <w:r w:rsidRPr="00A87974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87974">
        <w:rPr>
          <w:rFonts w:ascii="Times New Roman" w:hAnsi="Times New Roman"/>
          <w:sz w:val="28"/>
          <w:szCs w:val="28"/>
        </w:rPr>
        <w:t xml:space="preserve">. Контроль над исполнением настоящего постановления возложить на первого заместителя Главы администрации </w:t>
      </w:r>
      <w:r w:rsidR="008637BA">
        <w:rPr>
          <w:rFonts w:ascii="Times New Roman" w:hAnsi="Times New Roman"/>
          <w:sz w:val="28"/>
          <w:szCs w:val="28"/>
        </w:rPr>
        <w:t xml:space="preserve">ЗАТО г. Железногорск </w:t>
      </w:r>
      <w:r w:rsidRPr="00A87974">
        <w:rPr>
          <w:rFonts w:ascii="Times New Roman" w:hAnsi="Times New Roman"/>
          <w:sz w:val="28"/>
          <w:szCs w:val="28"/>
        </w:rPr>
        <w:t>С.Д.</w:t>
      </w:r>
      <w:r w:rsidR="008637BA">
        <w:rPr>
          <w:rFonts w:ascii="Times New Roman" w:hAnsi="Times New Roman"/>
          <w:sz w:val="28"/>
          <w:szCs w:val="28"/>
        </w:rPr>
        <w:t> </w:t>
      </w:r>
      <w:r w:rsidRPr="00A87974">
        <w:rPr>
          <w:rFonts w:ascii="Times New Roman" w:hAnsi="Times New Roman"/>
          <w:sz w:val="28"/>
          <w:szCs w:val="28"/>
        </w:rPr>
        <w:t>Проскурнина.</w:t>
      </w:r>
    </w:p>
    <w:p w:rsidR="006B1D0E" w:rsidRPr="00144EB9" w:rsidRDefault="00FB7BB7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B1D0E">
        <w:rPr>
          <w:rFonts w:ascii="Times New Roman" w:hAnsi="Times New Roman"/>
          <w:sz w:val="28"/>
          <w:szCs w:val="28"/>
        </w:rPr>
        <w:t xml:space="preserve">. Настоящее </w:t>
      </w:r>
      <w:r w:rsidR="00E96511">
        <w:rPr>
          <w:rFonts w:ascii="Times New Roman" w:hAnsi="Times New Roman"/>
          <w:sz w:val="28"/>
          <w:szCs w:val="28"/>
        </w:rPr>
        <w:t>постановление</w:t>
      </w:r>
      <w:r w:rsidR="006B1D0E" w:rsidRPr="00144EB9">
        <w:rPr>
          <w:rFonts w:ascii="Times New Roman" w:hAnsi="Times New Roman"/>
          <w:sz w:val="28"/>
          <w:szCs w:val="28"/>
        </w:rPr>
        <w:t xml:space="preserve"> вступает в силу с </w:t>
      </w:r>
      <w:r w:rsidR="006B1D0E">
        <w:rPr>
          <w:rFonts w:ascii="Times New Roman" w:hAnsi="Times New Roman"/>
          <w:sz w:val="28"/>
          <w:szCs w:val="28"/>
        </w:rPr>
        <w:t xml:space="preserve">момента </w:t>
      </w:r>
      <w:r w:rsidR="006B1D0E" w:rsidRPr="00144EB9">
        <w:rPr>
          <w:rFonts w:ascii="Times New Roman" w:hAnsi="Times New Roman"/>
          <w:sz w:val="28"/>
          <w:szCs w:val="28"/>
        </w:rPr>
        <w:t>его подписания.</w:t>
      </w: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E66447" w:rsidRDefault="00E66447" w:rsidP="00E6644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Исполняющий обязанности</w:t>
      </w:r>
    </w:p>
    <w:p w:rsidR="00E66447" w:rsidRDefault="00E66447" w:rsidP="00E66447">
      <w:pPr>
        <w:ind w:left="-567" w:right="283" w:firstLine="57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Главы администрации</w:t>
      </w:r>
    </w:p>
    <w:p w:rsidR="00E66447" w:rsidRDefault="00E66447" w:rsidP="00E66447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ЗАТО г. Железногорск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С.Д. Проскурнин</w:t>
      </w:r>
    </w:p>
    <w:p w:rsidR="002700C5" w:rsidRPr="009A0500" w:rsidRDefault="002700C5" w:rsidP="00E66447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sectPr w:rsidR="002700C5" w:rsidRPr="009A0500" w:rsidSect="00912B15">
      <w:headerReference w:type="even" r:id="rId10"/>
      <w:headerReference w:type="default" r:id="rId11"/>
      <w:pgSz w:w="11907" w:h="16840" w:code="9"/>
      <w:pgMar w:top="1134" w:right="851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00A" w:rsidRDefault="000C500A">
      <w:r>
        <w:separator/>
      </w:r>
    </w:p>
  </w:endnote>
  <w:endnote w:type="continuationSeparator" w:id="0">
    <w:p w:rsidR="000C500A" w:rsidRDefault="000C50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00A" w:rsidRDefault="000C500A">
      <w:r>
        <w:separator/>
      </w:r>
    </w:p>
  </w:footnote>
  <w:footnote w:type="continuationSeparator" w:id="0">
    <w:p w:rsidR="000C500A" w:rsidRDefault="000C50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7F5CF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00C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2700C5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57C61"/>
    <w:multiLevelType w:val="hybridMultilevel"/>
    <w:tmpl w:val="2D92C32C"/>
    <w:lvl w:ilvl="0" w:tplc="49EEA526">
      <w:start w:val="1"/>
      <w:numFmt w:val="decimal"/>
      <w:lvlText w:val="%1."/>
      <w:lvlJc w:val="left"/>
      <w:pPr>
        <w:ind w:left="1049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437"/>
    <w:rsid w:val="000117D1"/>
    <w:rsid w:val="00017705"/>
    <w:rsid w:val="00034FEF"/>
    <w:rsid w:val="00036906"/>
    <w:rsid w:val="00037B45"/>
    <w:rsid w:val="000471C9"/>
    <w:rsid w:val="00065620"/>
    <w:rsid w:val="0007325B"/>
    <w:rsid w:val="00084B82"/>
    <w:rsid w:val="00091911"/>
    <w:rsid w:val="0009591D"/>
    <w:rsid w:val="000B5A9B"/>
    <w:rsid w:val="000C500A"/>
    <w:rsid w:val="000D0192"/>
    <w:rsid w:val="000D4FF0"/>
    <w:rsid w:val="000E1176"/>
    <w:rsid w:val="000E60DD"/>
    <w:rsid w:val="000E67B9"/>
    <w:rsid w:val="000F63DC"/>
    <w:rsid w:val="00100C0F"/>
    <w:rsid w:val="00112D61"/>
    <w:rsid w:val="001165B9"/>
    <w:rsid w:val="001235B9"/>
    <w:rsid w:val="00125077"/>
    <w:rsid w:val="001354B9"/>
    <w:rsid w:val="001432A8"/>
    <w:rsid w:val="001611CA"/>
    <w:rsid w:val="0019083B"/>
    <w:rsid w:val="0019141D"/>
    <w:rsid w:val="0019593F"/>
    <w:rsid w:val="001A1604"/>
    <w:rsid w:val="001B112F"/>
    <w:rsid w:val="001C05DF"/>
    <w:rsid w:val="001C6EA8"/>
    <w:rsid w:val="002071B0"/>
    <w:rsid w:val="00207BDB"/>
    <w:rsid w:val="002152E0"/>
    <w:rsid w:val="00241A37"/>
    <w:rsid w:val="002700C5"/>
    <w:rsid w:val="002A664A"/>
    <w:rsid w:val="002B56FE"/>
    <w:rsid w:val="002B5E24"/>
    <w:rsid w:val="002B75E2"/>
    <w:rsid w:val="002D56B3"/>
    <w:rsid w:val="002E1118"/>
    <w:rsid w:val="002F205A"/>
    <w:rsid w:val="00302801"/>
    <w:rsid w:val="00302A69"/>
    <w:rsid w:val="0030607C"/>
    <w:rsid w:val="00316F38"/>
    <w:rsid w:val="00320BBA"/>
    <w:rsid w:val="00326F9E"/>
    <w:rsid w:val="00327B0A"/>
    <w:rsid w:val="00331FD7"/>
    <w:rsid w:val="00366F85"/>
    <w:rsid w:val="003743BC"/>
    <w:rsid w:val="00387CC8"/>
    <w:rsid w:val="003A14A7"/>
    <w:rsid w:val="003C6EE5"/>
    <w:rsid w:val="003E2391"/>
    <w:rsid w:val="003E3551"/>
    <w:rsid w:val="00405605"/>
    <w:rsid w:val="00410798"/>
    <w:rsid w:val="00427898"/>
    <w:rsid w:val="00430714"/>
    <w:rsid w:val="004322BB"/>
    <w:rsid w:val="00433EFA"/>
    <w:rsid w:val="00446EFD"/>
    <w:rsid w:val="00456EFF"/>
    <w:rsid w:val="004620E2"/>
    <w:rsid w:val="00477DD0"/>
    <w:rsid w:val="00486B0B"/>
    <w:rsid w:val="00492B4C"/>
    <w:rsid w:val="00496891"/>
    <w:rsid w:val="004B00C2"/>
    <w:rsid w:val="004B0BD6"/>
    <w:rsid w:val="004E0CF1"/>
    <w:rsid w:val="004E1604"/>
    <w:rsid w:val="00512C36"/>
    <w:rsid w:val="0051726D"/>
    <w:rsid w:val="00517CD2"/>
    <w:rsid w:val="00531040"/>
    <w:rsid w:val="005420B4"/>
    <w:rsid w:val="00562FA0"/>
    <w:rsid w:val="00564637"/>
    <w:rsid w:val="00583F8B"/>
    <w:rsid w:val="00583FD2"/>
    <w:rsid w:val="005A0A6B"/>
    <w:rsid w:val="005E4ED6"/>
    <w:rsid w:val="005E6172"/>
    <w:rsid w:val="005E6A3D"/>
    <w:rsid w:val="00600150"/>
    <w:rsid w:val="0061796C"/>
    <w:rsid w:val="00620F95"/>
    <w:rsid w:val="00640202"/>
    <w:rsid w:val="006605AF"/>
    <w:rsid w:val="00663455"/>
    <w:rsid w:val="00665B71"/>
    <w:rsid w:val="00682D8D"/>
    <w:rsid w:val="00686250"/>
    <w:rsid w:val="0069615F"/>
    <w:rsid w:val="006A5383"/>
    <w:rsid w:val="006B1626"/>
    <w:rsid w:val="006B1D0E"/>
    <w:rsid w:val="006D5CF6"/>
    <w:rsid w:val="006D5DD0"/>
    <w:rsid w:val="006E384F"/>
    <w:rsid w:val="007067E6"/>
    <w:rsid w:val="007126C4"/>
    <w:rsid w:val="007164AA"/>
    <w:rsid w:val="00717371"/>
    <w:rsid w:val="00723202"/>
    <w:rsid w:val="0073033D"/>
    <w:rsid w:val="00757FF2"/>
    <w:rsid w:val="00765327"/>
    <w:rsid w:val="007914EC"/>
    <w:rsid w:val="007A2298"/>
    <w:rsid w:val="007A2C30"/>
    <w:rsid w:val="007A70F9"/>
    <w:rsid w:val="007A7481"/>
    <w:rsid w:val="007C6F2B"/>
    <w:rsid w:val="007D0435"/>
    <w:rsid w:val="007E16D2"/>
    <w:rsid w:val="007E3950"/>
    <w:rsid w:val="007F0CCC"/>
    <w:rsid w:val="007F5CFA"/>
    <w:rsid w:val="00802AF5"/>
    <w:rsid w:val="008160D5"/>
    <w:rsid w:val="008249AC"/>
    <w:rsid w:val="008272B5"/>
    <w:rsid w:val="00830C5C"/>
    <w:rsid w:val="008528D1"/>
    <w:rsid w:val="008530D6"/>
    <w:rsid w:val="00861178"/>
    <w:rsid w:val="008637BA"/>
    <w:rsid w:val="008726B7"/>
    <w:rsid w:val="00882598"/>
    <w:rsid w:val="00882841"/>
    <w:rsid w:val="00885890"/>
    <w:rsid w:val="00896AE1"/>
    <w:rsid w:val="008B0066"/>
    <w:rsid w:val="008C3683"/>
    <w:rsid w:val="008D1402"/>
    <w:rsid w:val="008E4584"/>
    <w:rsid w:val="0090461A"/>
    <w:rsid w:val="00905ED3"/>
    <w:rsid w:val="0091278E"/>
    <w:rsid w:val="00912B15"/>
    <w:rsid w:val="00912F87"/>
    <w:rsid w:val="00923D21"/>
    <w:rsid w:val="009255FA"/>
    <w:rsid w:val="00933A16"/>
    <w:rsid w:val="009356E0"/>
    <w:rsid w:val="0096611D"/>
    <w:rsid w:val="00971727"/>
    <w:rsid w:val="00971A3F"/>
    <w:rsid w:val="009A0500"/>
    <w:rsid w:val="009E5C6C"/>
    <w:rsid w:val="009F730B"/>
    <w:rsid w:val="00A054E8"/>
    <w:rsid w:val="00A128BC"/>
    <w:rsid w:val="00A13A32"/>
    <w:rsid w:val="00A30DD9"/>
    <w:rsid w:val="00A40B3C"/>
    <w:rsid w:val="00A46118"/>
    <w:rsid w:val="00A5566D"/>
    <w:rsid w:val="00A55733"/>
    <w:rsid w:val="00AB0D9F"/>
    <w:rsid w:val="00AB1ADD"/>
    <w:rsid w:val="00AC4D82"/>
    <w:rsid w:val="00AE0390"/>
    <w:rsid w:val="00AF5826"/>
    <w:rsid w:val="00B27C19"/>
    <w:rsid w:val="00B572C3"/>
    <w:rsid w:val="00B65B98"/>
    <w:rsid w:val="00B87345"/>
    <w:rsid w:val="00B87854"/>
    <w:rsid w:val="00BA7CBD"/>
    <w:rsid w:val="00BC159A"/>
    <w:rsid w:val="00BC1AD2"/>
    <w:rsid w:val="00BC4DAF"/>
    <w:rsid w:val="00BC584A"/>
    <w:rsid w:val="00BC749E"/>
    <w:rsid w:val="00BD0DA4"/>
    <w:rsid w:val="00C05D91"/>
    <w:rsid w:val="00C11C9A"/>
    <w:rsid w:val="00C1796D"/>
    <w:rsid w:val="00C36144"/>
    <w:rsid w:val="00C5618D"/>
    <w:rsid w:val="00C6454B"/>
    <w:rsid w:val="00C67F79"/>
    <w:rsid w:val="00C82715"/>
    <w:rsid w:val="00CA1CB7"/>
    <w:rsid w:val="00CA30D6"/>
    <w:rsid w:val="00CA3856"/>
    <w:rsid w:val="00CA7E69"/>
    <w:rsid w:val="00CC07B6"/>
    <w:rsid w:val="00CD4935"/>
    <w:rsid w:val="00CE5873"/>
    <w:rsid w:val="00CF317A"/>
    <w:rsid w:val="00D028E4"/>
    <w:rsid w:val="00D03608"/>
    <w:rsid w:val="00D041F5"/>
    <w:rsid w:val="00D2262E"/>
    <w:rsid w:val="00D30A4B"/>
    <w:rsid w:val="00D33F37"/>
    <w:rsid w:val="00D34521"/>
    <w:rsid w:val="00D45982"/>
    <w:rsid w:val="00D5485C"/>
    <w:rsid w:val="00D70D11"/>
    <w:rsid w:val="00D8181F"/>
    <w:rsid w:val="00D94E1C"/>
    <w:rsid w:val="00DB65E9"/>
    <w:rsid w:val="00DC29DE"/>
    <w:rsid w:val="00DD0316"/>
    <w:rsid w:val="00DD19E8"/>
    <w:rsid w:val="00DD59B2"/>
    <w:rsid w:val="00DD74C5"/>
    <w:rsid w:val="00DE013E"/>
    <w:rsid w:val="00E445F2"/>
    <w:rsid w:val="00E454A2"/>
    <w:rsid w:val="00E56BCD"/>
    <w:rsid w:val="00E617BD"/>
    <w:rsid w:val="00E64A33"/>
    <w:rsid w:val="00E66447"/>
    <w:rsid w:val="00E76ADF"/>
    <w:rsid w:val="00E77619"/>
    <w:rsid w:val="00E7782C"/>
    <w:rsid w:val="00E87701"/>
    <w:rsid w:val="00E91344"/>
    <w:rsid w:val="00E920B8"/>
    <w:rsid w:val="00E96511"/>
    <w:rsid w:val="00EA74F4"/>
    <w:rsid w:val="00EB2512"/>
    <w:rsid w:val="00EC792F"/>
    <w:rsid w:val="00EE36E2"/>
    <w:rsid w:val="00EE507B"/>
    <w:rsid w:val="00F06F99"/>
    <w:rsid w:val="00F17937"/>
    <w:rsid w:val="00F251CC"/>
    <w:rsid w:val="00F41B32"/>
    <w:rsid w:val="00F47185"/>
    <w:rsid w:val="00F47406"/>
    <w:rsid w:val="00F50D84"/>
    <w:rsid w:val="00F67CA5"/>
    <w:rsid w:val="00F73BE8"/>
    <w:rsid w:val="00F82A1C"/>
    <w:rsid w:val="00F87229"/>
    <w:rsid w:val="00F97A98"/>
    <w:rsid w:val="00FA187F"/>
    <w:rsid w:val="00FB1931"/>
    <w:rsid w:val="00FB7BB7"/>
    <w:rsid w:val="00FC299C"/>
    <w:rsid w:val="00FF15E2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344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E9134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91344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91344"/>
  </w:style>
  <w:style w:type="paragraph" w:styleId="a4">
    <w:name w:val="envelope address"/>
    <w:basedOn w:val="a"/>
    <w:rsid w:val="00E9134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91344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E91344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E91344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91344"/>
  </w:style>
  <w:style w:type="paragraph" w:styleId="aa">
    <w:name w:val="Body Text"/>
    <w:basedOn w:val="a"/>
    <w:rsid w:val="00E91344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"/>
    <w:link w:val="ad"/>
    <w:rsid w:val="004307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30714"/>
    <w:rPr>
      <w:rFonts w:ascii="Consultant" w:hAnsi="Consultant"/>
      <w:sz w:val="16"/>
    </w:rPr>
  </w:style>
  <w:style w:type="character" w:customStyle="1" w:styleId="a8">
    <w:name w:val="Верхний колонтитул Знак"/>
    <w:basedOn w:val="a0"/>
    <w:link w:val="a7"/>
    <w:uiPriority w:val="99"/>
    <w:rsid w:val="00430714"/>
    <w:rPr>
      <w:rFonts w:ascii="Consultant" w:hAnsi="Consultant"/>
      <w:sz w:val="16"/>
    </w:rPr>
  </w:style>
  <w:style w:type="paragraph" w:styleId="ae">
    <w:name w:val="Balloon Text"/>
    <w:basedOn w:val="a"/>
    <w:link w:val="af"/>
    <w:rsid w:val="00E445F2"/>
    <w:rPr>
      <w:rFonts w:ascii="Tahoma" w:hAnsi="Tahoma" w:cs="Tahoma"/>
      <w:szCs w:val="16"/>
    </w:rPr>
  </w:style>
  <w:style w:type="character" w:customStyle="1" w:styleId="af">
    <w:name w:val="Текст выноски Знак"/>
    <w:basedOn w:val="a0"/>
    <w:link w:val="ae"/>
    <w:rsid w:val="00E445F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A05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Sweta</dc:creator>
  <cp:keywords/>
  <cp:lastModifiedBy>Смекалова</cp:lastModifiedBy>
  <cp:revision>52</cp:revision>
  <cp:lastPrinted>2017-06-16T09:52:00Z</cp:lastPrinted>
  <dcterms:created xsi:type="dcterms:W3CDTF">2015-08-24T01:49:00Z</dcterms:created>
  <dcterms:modified xsi:type="dcterms:W3CDTF">2017-06-27T08:42:00Z</dcterms:modified>
</cp:coreProperties>
</file>