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D0" w:rsidRDefault="009126D0" w:rsidP="009126D0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D0" w:rsidRDefault="009126D0" w:rsidP="009126D0"/>
    <w:p w:rsidR="009126D0" w:rsidRDefault="009126D0" w:rsidP="009126D0">
      <w:pPr>
        <w:pStyle w:val="31"/>
        <w:framePr w:w="9586" w:wrap="around" w:x="1636" w:y="1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126D0" w:rsidRDefault="009126D0" w:rsidP="009126D0">
      <w:pPr>
        <w:pStyle w:val="1"/>
        <w:framePr w:w="9586" w:wrap="around" w:x="1636" w:y="110"/>
        <w:rPr>
          <w:rFonts w:ascii="Arial" w:hAnsi="Arial" w:cs="Arial"/>
          <w:szCs w:val="28"/>
        </w:rPr>
      </w:pPr>
    </w:p>
    <w:p w:rsidR="009126D0" w:rsidRDefault="009126D0" w:rsidP="009126D0">
      <w:pPr>
        <w:pStyle w:val="1"/>
        <w:framePr w:w="9586" w:wrap="around" w:x="1636" w:y="110"/>
        <w:rPr>
          <w:sz w:val="32"/>
          <w:szCs w:val="32"/>
        </w:rPr>
      </w:pPr>
      <w:r>
        <w:rPr>
          <w:sz w:val="32"/>
          <w:szCs w:val="32"/>
        </w:rPr>
        <w:t>АДМИНИСТРАЦИЯ ЗАТО г.</w:t>
      </w:r>
      <w:r w:rsidR="005A3534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9126D0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126D0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760BC" w:rsidRPr="00EA33CF" w:rsidRDefault="00153367" w:rsidP="005760BC">
      <w:pPr>
        <w:framePr w:w="9706" w:h="441" w:hSpace="180" w:wrap="around" w:vAnchor="text" w:hAnchor="page" w:x="1441" w:y="2618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16.06.2017</w:t>
      </w:r>
      <w:r w:rsidR="00E558BA" w:rsidRPr="006F09C1">
        <w:rPr>
          <w:rFonts w:ascii="Times New Roman" w:hAnsi="Times New Roman"/>
        </w:rPr>
        <w:t xml:space="preserve">                                                                  </w:t>
      </w:r>
      <w:r w:rsidR="00B673EA">
        <w:rPr>
          <w:rFonts w:ascii="Times New Roman" w:hAnsi="Times New Roman"/>
        </w:rPr>
        <w:t xml:space="preserve">                </w:t>
      </w:r>
      <w:r w:rsidR="00E558BA" w:rsidRPr="006F09C1">
        <w:rPr>
          <w:rFonts w:ascii="Times New Roman" w:hAnsi="Times New Roman"/>
        </w:rPr>
        <w:t xml:space="preserve">                                                          </w:t>
      </w:r>
      <w:r w:rsidR="005760BC" w:rsidRPr="00B95F69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pt" o:ole="">
            <v:imagedata r:id="rId9" o:title=""/>
          </v:shape>
          <o:OLEObject Type="Embed" ProgID="MSWordArt.2" ShapeID="_x0000_i1025" DrawAspect="Content" ObjectID="_1559112662" r:id="rId10">
            <o:FieldCodes>\s</o:FieldCodes>
          </o:OLEObject>
        </w:object>
      </w:r>
      <w:r>
        <w:rPr>
          <w:rFonts w:ascii="Times New Roman" w:hAnsi="Times New Roman"/>
        </w:rPr>
        <w:t xml:space="preserve"> 1006</w:t>
      </w:r>
    </w:p>
    <w:p w:rsidR="005760BC" w:rsidRDefault="005760BC" w:rsidP="005760BC">
      <w:pPr>
        <w:framePr w:w="9706" w:h="441" w:hSpace="180" w:wrap="around" w:vAnchor="text" w:hAnchor="page" w:x="1441" w:y="2618"/>
        <w:spacing w:after="0" w:line="240" w:lineRule="auto"/>
        <w:jc w:val="center"/>
      </w:pPr>
      <w:r>
        <w:rPr>
          <w:rFonts w:ascii="Times New Roman" w:hAnsi="Times New Roman"/>
          <w:b/>
        </w:rPr>
        <w:t>г.</w:t>
      </w:r>
      <w:r w:rsidR="005A353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Железногорск</w:t>
      </w:r>
    </w:p>
    <w:p w:rsidR="009126D0" w:rsidRDefault="009126D0" w:rsidP="005760BC">
      <w:pPr>
        <w:spacing w:after="0" w:line="240" w:lineRule="auto"/>
        <w:ind w:firstLine="709"/>
      </w:pPr>
    </w:p>
    <w:p w:rsidR="009126D0" w:rsidRDefault="009126D0" w:rsidP="005760BC">
      <w:pPr>
        <w:spacing w:after="0" w:line="240" w:lineRule="auto"/>
        <w:ind w:firstLine="709"/>
      </w:pPr>
    </w:p>
    <w:p w:rsidR="002D4102" w:rsidRPr="00945B10" w:rsidRDefault="002D4102" w:rsidP="002D4102">
      <w:pPr>
        <w:pStyle w:val="ConsPlusTitle"/>
        <w:widowControl/>
        <w:tabs>
          <w:tab w:val="left" w:pos="7797"/>
        </w:tabs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6409C" w:rsidRPr="0086409C" w:rsidRDefault="009126D0" w:rsidP="0086409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09C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D31C7E">
        <w:rPr>
          <w:rFonts w:ascii="Times New Roman" w:hAnsi="Times New Roman" w:cs="Times New Roman"/>
          <w:bCs/>
          <w:sz w:val="28"/>
          <w:szCs w:val="28"/>
        </w:rPr>
        <w:t>П</w:t>
      </w:r>
      <w:r w:rsidR="00537512" w:rsidRPr="0086409C">
        <w:rPr>
          <w:rFonts w:ascii="Times New Roman" w:hAnsi="Times New Roman" w:cs="Times New Roman"/>
          <w:bCs/>
          <w:sz w:val="28"/>
          <w:szCs w:val="28"/>
        </w:rPr>
        <w:t>орядка</w:t>
      </w:r>
      <w:r w:rsidRPr="008640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5565" w:rsidRPr="0086409C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предоставления субсиди</w:t>
      </w:r>
      <w:r w:rsidR="00C21E70" w:rsidRPr="0086409C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и</w:t>
      </w:r>
      <w:r w:rsidR="00E45565" w:rsidRPr="0086409C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</w:t>
      </w:r>
      <w:r w:rsidR="00E45565" w:rsidRPr="0086409C">
        <w:rPr>
          <w:rFonts w:ascii="Times New Roman" w:hAnsi="Times New Roman"/>
          <w:sz w:val="28"/>
          <w:szCs w:val="28"/>
        </w:rPr>
        <w:t xml:space="preserve">на содержание </w:t>
      </w:r>
      <w:r w:rsidR="00C97631">
        <w:rPr>
          <w:rFonts w:ascii="Times New Roman" w:hAnsi="Times New Roman"/>
          <w:sz w:val="28"/>
          <w:szCs w:val="28"/>
        </w:rPr>
        <w:t xml:space="preserve">сетей </w:t>
      </w:r>
      <w:r w:rsidR="0086409C" w:rsidRPr="0086409C">
        <w:rPr>
          <w:rFonts w:ascii="Times New Roman" w:hAnsi="Times New Roman"/>
          <w:color w:val="000000"/>
          <w:sz w:val="28"/>
          <w:szCs w:val="28"/>
        </w:rPr>
        <w:t>уличного освещения</w:t>
      </w:r>
    </w:p>
    <w:p w:rsidR="00E558BA" w:rsidRPr="00E32A2C" w:rsidRDefault="00E558BA" w:rsidP="00E558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26D0" w:rsidRPr="00E45565" w:rsidRDefault="001750ED" w:rsidP="006F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56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45565" w:rsidRPr="00E4556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со статьей 78</w:t>
      </w:r>
      <w:r w:rsidR="00E45565" w:rsidRPr="00E45565">
        <w:rPr>
          <w:rStyle w:val="apple-converted-space"/>
          <w:spacing w:val="1"/>
          <w:sz w:val="28"/>
          <w:szCs w:val="28"/>
          <w:shd w:val="clear" w:color="auto" w:fill="FFFFFF"/>
        </w:rPr>
        <w:t> </w:t>
      </w:r>
      <w:hyperlink r:id="rId11" w:history="1">
        <w:r w:rsidR="00E45565" w:rsidRPr="00E45565">
          <w:rPr>
            <w:rStyle w:val="ac"/>
            <w:color w:val="auto"/>
            <w:spacing w:val="1"/>
            <w:sz w:val="28"/>
            <w:szCs w:val="28"/>
            <w:u w:val="none"/>
            <w:shd w:val="clear" w:color="auto" w:fill="FFFFFF"/>
          </w:rPr>
          <w:t>Бюджетного кодекса Российской Федерации</w:t>
        </w:r>
      </w:hyperlink>
      <w:r w:rsidR="00E45565" w:rsidRPr="00E4556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</w:t>
      </w:r>
      <w:r w:rsidR="00E45565" w:rsidRPr="00E45565">
        <w:rPr>
          <w:rStyle w:val="apple-converted-space"/>
          <w:spacing w:val="1"/>
          <w:sz w:val="28"/>
          <w:szCs w:val="28"/>
          <w:shd w:val="clear" w:color="auto" w:fill="FFFFFF"/>
        </w:rPr>
        <w:t> </w:t>
      </w:r>
      <w:hyperlink r:id="rId12" w:history="1">
        <w:r w:rsidR="00E45565" w:rsidRPr="00E45565">
          <w:rPr>
            <w:rStyle w:val="ac"/>
            <w:color w:val="auto"/>
            <w:spacing w:val="1"/>
            <w:sz w:val="28"/>
            <w:szCs w:val="28"/>
            <w:u w:val="none"/>
            <w:shd w:val="clear" w:color="auto" w:fill="FFFFFF"/>
          </w:rPr>
          <w:t xml:space="preserve">Постановлением Правительства Российской Федерации от 06.09.2016 </w:t>
        </w:r>
        <w:r w:rsidR="00D31C7E">
          <w:rPr>
            <w:rStyle w:val="ac"/>
            <w:color w:val="auto"/>
            <w:spacing w:val="1"/>
            <w:sz w:val="28"/>
            <w:szCs w:val="28"/>
            <w:u w:val="none"/>
            <w:shd w:val="clear" w:color="auto" w:fill="FFFFFF"/>
          </w:rPr>
          <w:t>№</w:t>
        </w:r>
        <w:r w:rsidR="00E45565" w:rsidRPr="00E45565">
          <w:rPr>
            <w:rStyle w:val="ac"/>
            <w:color w:val="auto"/>
            <w:spacing w:val="1"/>
            <w:sz w:val="28"/>
            <w:szCs w:val="28"/>
            <w:u w:val="none"/>
            <w:shd w:val="clear" w:color="auto" w:fill="FFFFFF"/>
          </w:rPr>
          <w:t xml:space="preserve"> 887 </w:t>
        </w:r>
        <w:r w:rsidR="00D31C7E">
          <w:rPr>
            <w:rStyle w:val="ac"/>
            <w:color w:val="auto"/>
            <w:spacing w:val="1"/>
            <w:sz w:val="28"/>
            <w:szCs w:val="28"/>
            <w:u w:val="none"/>
            <w:shd w:val="clear" w:color="auto" w:fill="FFFFFF"/>
          </w:rPr>
          <w:t>«</w:t>
        </w:r>
        <w:r w:rsidR="00E45565" w:rsidRPr="00E45565">
          <w:rPr>
            <w:rStyle w:val="ac"/>
            <w:color w:val="auto"/>
            <w:spacing w:val="1"/>
            <w:sz w:val="28"/>
            <w:szCs w:val="28"/>
            <w:u w:val="none"/>
            <w:shd w:val="clear" w:color="auto" w:fill="FFFFFF"/>
          </w:rPr>
  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  </w:r>
      </w:hyperlink>
      <w:r w:rsidR="00D31C7E">
        <w:t>»</w:t>
      </w:r>
      <w:r w:rsidR="00E45565" w:rsidRPr="00E45565">
        <w:rPr>
          <w:rFonts w:ascii="Times New Roman" w:hAnsi="Times New Roman" w:cs="Times New Roman"/>
          <w:sz w:val="28"/>
          <w:szCs w:val="28"/>
        </w:rPr>
        <w:t>,</w:t>
      </w:r>
      <w:r w:rsidR="00C21E70" w:rsidRPr="00C21E70">
        <w:rPr>
          <w:rFonts w:ascii="Times New Roman" w:hAnsi="Times New Roman" w:cs="Times New Roman"/>
          <w:sz w:val="28"/>
          <w:szCs w:val="28"/>
        </w:rPr>
        <w:t xml:space="preserve"> </w:t>
      </w:r>
      <w:r w:rsidR="00E45565" w:rsidRPr="00E4556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ЗАТО г. Железногорск от 06.11.2013 № 1758 «Об утверждении муниципальной программы «Развитие</w:t>
      </w:r>
      <w:proofErr w:type="gramEnd"/>
      <w:r w:rsidR="00E45565" w:rsidRPr="00E45565">
        <w:rPr>
          <w:rFonts w:ascii="Times New Roman" w:hAnsi="Times New Roman" w:cs="Times New Roman"/>
          <w:sz w:val="28"/>
          <w:szCs w:val="28"/>
        </w:rPr>
        <w:t xml:space="preserve"> транспортной системы, содержание и благоустройство территории ЗАТО Железногорск»</w:t>
      </w:r>
      <w:r w:rsidR="006F09C1" w:rsidRPr="00E45565">
        <w:rPr>
          <w:rFonts w:ascii="Times New Roman" w:hAnsi="Times New Roman" w:cs="Times New Roman"/>
          <w:sz w:val="28"/>
          <w:szCs w:val="28"/>
        </w:rPr>
        <w:t xml:space="preserve">, </w:t>
      </w:r>
      <w:r w:rsidR="009D546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31C7E" w:rsidRPr="00E45565">
        <w:rPr>
          <w:rFonts w:ascii="Times New Roman" w:hAnsi="Times New Roman" w:cs="Times New Roman"/>
          <w:sz w:val="28"/>
          <w:szCs w:val="28"/>
        </w:rPr>
        <w:t>Уставом ЗАТО Железногорск</w:t>
      </w:r>
    </w:p>
    <w:p w:rsidR="009126D0" w:rsidRPr="00E32A2C" w:rsidRDefault="009126D0" w:rsidP="006F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6D0" w:rsidRPr="00E32A2C" w:rsidRDefault="009126D0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126D0" w:rsidRPr="0086409C" w:rsidRDefault="009126D0" w:rsidP="00576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631" w:rsidRDefault="0086409C" w:rsidP="00C97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09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26D0" w:rsidRPr="0086409C">
        <w:rPr>
          <w:rFonts w:ascii="Times New Roman" w:hAnsi="Times New Roman" w:cs="Times New Roman"/>
          <w:sz w:val="28"/>
          <w:szCs w:val="28"/>
        </w:rPr>
        <w:t>1.</w:t>
      </w:r>
      <w:r w:rsidR="00E45565" w:rsidRPr="0086409C">
        <w:rPr>
          <w:rFonts w:ascii="Times New Roman" w:hAnsi="Times New Roman" w:cs="Times New Roman"/>
          <w:sz w:val="28"/>
          <w:szCs w:val="28"/>
        </w:rPr>
        <w:t xml:space="preserve"> </w:t>
      </w:r>
      <w:r w:rsidR="001750ED" w:rsidRPr="0086409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D546D">
        <w:rPr>
          <w:rFonts w:ascii="Times New Roman" w:hAnsi="Times New Roman" w:cs="Times New Roman"/>
          <w:sz w:val="28"/>
          <w:szCs w:val="28"/>
        </w:rPr>
        <w:t>П</w:t>
      </w:r>
      <w:r w:rsidR="00E45565" w:rsidRPr="0086409C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орядок предоставления субсиди</w:t>
      </w:r>
      <w:r w:rsidR="00C21E70" w:rsidRPr="0086409C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и</w:t>
      </w:r>
      <w:r w:rsidR="00E45565" w:rsidRPr="0086409C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</w:t>
      </w:r>
      <w:r w:rsidR="00E45565" w:rsidRPr="0086409C">
        <w:rPr>
          <w:rFonts w:ascii="Times New Roman" w:hAnsi="Times New Roman"/>
          <w:sz w:val="28"/>
          <w:szCs w:val="28"/>
        </w:rPr>
        <w:t xml:space="preserve">на содержание </w:t>
      </w:r>
      <w:r w:rsidR="00C97631">
        <w:rPr>
          <w:rFonts w:ascii="Times New Roman" w:hAnsi="Times New Roman"/>
          <w:sz w:val="28"/>
          <w:szCs w:val="28"/>
        </w:rPr>
        <w:t xml:space="preserve">сетей </w:t>
      </w:r>
      <w:r w:rsidR="00C97631" w:rsidRPr="0086409C">
        <w:rPr>
          <w:rFonts w:ascii="Times New Roman" w:hAnsi="Times New Roman"/>
          <w:color w:val="000000"/>
          <w:sz w:val="28"/>
          <w:szCs w:val="28"/>
        </w:rPr>
        <w:t>уличного освещения</w:t>
      </w:r>
      <w:r w:rsidR="006F09C1" w:rsidRPr="00864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546D">
        <w:rPr>
          <w:rFonts w:ascii="Times New Roman" w:hAnsi="Times New Roman" w:cs="Times New Roman"/>
          <w:sz w:val="28"/>
          <w:szCs w:val="28"/>
        </w:rPr>
        <w:t>согласно П</w:t>
      </w:r>
      <w:r w:rsidR="006F09C1" w:rsidRPr="0086409C">
        <w:rPr>
          <w:rFonts w:ascii="Times New Roman" w:hAnsi="Times New Roman" w:cs="Times New Roman"/>
          <w:sz w:val="28"/>
          <w:szCs w:val="28"/>
        </w:rPr>
        <w:t>риложения</w:t>
      </w:r>
      <w:proofErr w:type="gramEnd"/>
      <w:r w:rsidR="00E45565" w:rsidRPr="0086409C"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</w:t>
      </w:r>
      <w:r w:rsidR="007A7BAC" w:rsidRPr="0086409C">
        <w:rPr>
          <w:rFonts w:ascii="Times New Roman" w:hAnsi="Times New Roman" w:cs="Times New Roman"/>
          <w:sz w:val="28"/>
          <w:szCs w:val="28"/>
        </w:rPr>
        <w:t>.</w:t>
      </w:r>
    </w:p>
    <w:p w:rsidR="009126D0" w:rsidRPr="00E32A2C" w:rsidRDefault="0086409C" w:rsidP="00C97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5565">
        <w:rPr>
          <w:rFonts w:ascii="Times New Roman" w:hAnsi="Times New Roman" w:cs="Times New Roman"/>
          <w:sz w:val="28"/>
          <w:szCs w:val="28"/>
        </w:rPr>
        <w:t>2</w:t>
      </w:r>
      <w:r w:rsidR="009126D0" w:rsidRPr="00E32A2C">
        <w:rPr>
          <w:rFonts w:ascii="Times New Roman" w:hAnsi="Times New Roman" w:cs="Times New Roman"/>
          <w:sz w:val="28"/>
          <w:szCs w:val="28"/>
        </w:rPr>
        <w:t>. Управлению делами Администрации ЗАТО г.</w:t>
      </w:r>
      <w:r w:rsidR="00BC0F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126D0" w:rsidRPr="00E32A2C">
        <w:rPr>
          <w:rFonts w:ascii="Times New Roman" w:hAnsi="Times New Roman" w:cs="Times New Roman"/>
          <w:sz w:val="28"/>
          <w:szCs w:val="28"/>
        </w:rPr>
        <w:t>Железногорск                    (</w:t>
      </w:r>
      <w:r w:rsidR="00E45565">
        <w:rPr>
          <w:rFonts w:ascii="Times New Roman" w:hAnsi="Times New Roman" w:cs="Times New Roman"/>
          <w:sz w:val="28"/>
          <w:szCs w:val="28"/>
        </w:rPr>
        <w:t>Е.В. Андросова</w:t>
      </w:r>
      <w:r w:rsidR="009126D0" w:rsidRPr="00E32A2C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9126D0" w:rsidRPr="00E32A2C" w:rsidRDefault="00E45565" w:rsidP="00E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26D0" w:rsidRPr="00E32A2C">
        <w:rPr>
          <w:rFonts w:ascii="Times New Roman" w:hAnsi="Times New Roman" w:cs="Times New Roman"/>
          <w:sz w:val="28"/>
          <w:szCs w:val="28"/>
        </w:rPr>
        <w:t>. Отделу общественных связей Администрации ЗАТО г.</w:t>
      </w:r>
      <w:r w:rsidR="00BC0F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126D0" w:rsidRPr="00E32A2C">
        <w:rPr>
          <w:rFonts w:ascii="Times New Roman" w:hAnsi="Times New Roman" w:cs="Times New Roman"/>
          <w:sz w:val="28"/>
          <w:szCs w:val="28"/>
        </w:rPr>
        <w:t>Железногорск (И.С.</w:t>
      </w:r>
      <w:r w:rsidR="00E12538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E32A2C">
        <w:rPr>
          <w:rFonts w:ascii="Times New Roman" w:hAnsi="Times New Roman" w:cs="Times New Roman"/>
          <w:sz w:val="28"/>
          <w:szCs w:val="28"/>
        </w:rPr>
        <w:t xml:space="preserve">Пикалова) </w:t>
      </w:r>
      <w:proofErr w:type="gramStart"/>
      <w:r w:rsidR="009126D0" w:rsidRPr="00E32A2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126D0" w:rsidRPr="00E32A2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</w:t>
      </w:r>
      <w:r w:rsidR="009126D0" w:rsidRPr="00E32A2C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 Железногорск Красноярского края» в информационно-телекоммуникационной сети </w:t>
      </w:r>
      <w:r w:rsidR="00537512" w:rsidRPr="00E32A2C">
        <w:rPr>
          <w:rFonts w:ascii="Times New Roman" w:hAnsi="Times New Roman" w:cs="Times New Roman"/>
          <w:sz w:val="28"/>
          <w:szCs w:val="28"/>
        </w:rPr>
        <w:t>«</w:t>
      </w:r>
      <w:r w:rsidR="009126D0" w:rsidRPr="00E32A2C">
        <w:rPr>
          <w:rFonts w:ascii="Times New Roman" w:hAnsi="Times New Roman" w:cs="Times New Roman"/>
          <w:sz w:val="28"/>
          <w:szCs w:val="28"/>
        </w:rPr>
        <w:t>Интернет</w:t>
      </w:r>
      <w:r w:rsidR="00537512" w:rsidRPr="00E32A2C">
        <w:rPr>
          <w:rFonts w:ascii="Times New Roman" w:hAnsi="Times New Roman" w:cs="Times New Roman"/>
          <w:sz w:val="28"/>
          <w:szCs w:val="28"/>
        </w:rPr>
        <w:t>»</w:t>
      </w:r>
      <w:r w:rsidR="009126D0" w:rsidRPr="00E32A2C">
        <w:rPr>
          <w:rFonts w:ascii="Times New Roman" w:hAnsi="Times New Roman" w:cs="Times New Roman"/>
          <w:sz w:val="28"/>
          <w:szCs w:val="28"/>
        </w:rPr>
        <w:t>.</w:t>
      </w:r>
    </w:p>
    <w:p w:rsidR="009126D0" w:rsidRPr="00E32A2C" w:rsidRDefault="00E45565" w:rsidP="00E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26D0" w:rsidRPr="00E32A2C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ЗАТО г.</w:t>
      </w:r>
      <w:r w:rsidR="00BC0F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126D0" w:rsidRPr="00E32A2C">
        <w:rPr>
          <w:rFonts w:ascii="Times New Roman" w:hAnsi="Times New Roman" w:cs="Times New Roman"/>
          <w:sz w:val="28"/>
          <w:szCs w:val="28"/>
        </w:rPr>
        <w:t>Железногорск</w:t>
      </w:r>
      <w:r w:rsidR="00D54DC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26D0" w:rsidRPr="00E32A2C">
        <w:rPr>
          <w:rFonts w:ascii="Times New Roman" w:hAnsi="Times New Roman" w:cs="Times New Roman"/>
          <w:sz w:val="28"/>
          <w:szCs w:val="28"/>
        </w:rPr>
        <w:t xml:space="preserve"> С.Д.</w:t>
      </w:r>
      <w:r w:rsidR="00E12538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E32A2C">
        <w:rPr>
          <w:rFonts w:ascii="Times New Roman" w:hAnsi="Times New Roman" w:cs="Times New Roman"/>
          <w:sz w:val="28"/>
          <w:szCs w:val="28"/>
        </w:rPr>
        <w:t>Проскурнина.</w:t>
      </w:r>
    </w:p>
    <w:p w:rsidR="009126D0" w:rsidRPr="00E32A2C" w:rsidRDefault="00E45565" w:rsidP="00E455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14C3">
        <w:rPr>
          <w:rFonts w:ascii="Times New Roman" w:hAnsi="Times New Roman" w:cs="Times New Roman"/>
          <w:sz w:val="28"/>
          <w:szCs w:val="28"/>
        </w:rPr>
        <w:t xml:space="preserve">. </w:t>
      </w:r>
      <w:r w:rsidR="000C14C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9126D0" w:rsidRPr="00E32A2C" w:rsidRDefault="009126D0" w:rsidP="00E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6D0" w:rsidRPr="00E32A2C" w:rsidRDefault="009126D0" w:rsidP="00E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Pr="00E32A2C" w:rsidRDefault="009126D0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Глав</w:t>
      </w:r>
      <w:r w:rsidR="00E72BBE" w:rsidRPr="00E32A2C">
        <w:rPr>
          <w:rFonts w:ascii="Times New Roman" w:hAnsi="Times New Roman" w:cs="Times New Roman"/>
          <w:sz w:val="28"/>
          <w:szCs w:val="28"/>
        </w:rPr>
        <w:t>а</w:t>
      </w:r>
      <w:r w:rsidRPr="00E32A2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32A2C">
        <w:rPr>
          <w:rFonts w:ascii="Times New Roman" w:hAnsi="Times New Roman" w:cs="Times New Roman"/>
          <w:sz w:val="28"/>
          <w:szCs w:val="28"/>
        </w:rPr>
        <w:tab/>
      </w:r>
      <w:r w:rsidRPr="00E32A2C">
        <w:rPr>
          <w:rFonts w:ascii="Times New Roman" w:hAnsi="Times New Roman" w:cs="Times New Roman"/>
          <w:sz w:val="28"/>
          <w:szCs w:val="28"/>
        </w:rPr>
        <w:tab/>
      </w:r>
      <w:r w:rsidRPr="00E32A2C">
        <w:rPr>
          <w:rFonts w:ascii="Times New Roman" w:hAnsi="Times New Roman" w:cs="Times New Roman"/>
          <w:sz w:val="28"/>
          <w:szCs w:val="28"/>
        </w:rPr>
        <w:tab/>
      </w:r>
      <w:r w:rsidRPr="00E32A2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E32A2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760BC" w:rsidRPr="00E32A2C">
        <w:rPr>
          <w:rFonts w:ascii="Times New Roman" w:hAnsi="Times New Roman" w:cs="Times New Roman"/>
          <w:sz w:val="28"/>
          <w:szCs w:val="28"/>
        </w:rPr>
        <w:t xml:space="preserve">  </w:t>
      </w:r>
      <w:r w:rsidR="00E72BBE" w:rsidRPr="00E32A2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2538">
        <w:rPr>
          <w:rFonts w:ascii="Times New Roman" w:hAnsi="Times New Roman" w:cs="Times New Roman"/>
          <w:sz w:val="28"/>
          <w:szCs w:val="28"/>
        </w:rPr>
        <w:t xml:space="preserve"> </w:t>
      </w:r>
      <w:r w:rsidRPr="00E32A2C">
        <w:rPr>
          <w:rFonts w:ascii="Times New Roman" w:hAnsi="Times New Roman" w:cs="Times New Roman"/>
          <w:sz w:val="28"/>
          <w:szCs w:val="28"/>
        </w:rPr>
        <w:t xml:space="preserve">  С.</w:t>
      </w:r>
      <w:r w:rsidR="00E72BBE" w:rsidRPr="00E32A2C">
        <w:rPr>
          <w:rFonts w:ascii="Times New Roman" w:hAnsi="Times New Roman" w:cs="Times New Roman"/>
          <w:sz w:val="28"/>
          <w:szCs w:val="28"/>
        </w:rPr>
        <w:t>Е.</w:t>
      </w:r>
      <w:r w:rsidR="00E12538">
        <w:rPr>
          <w:rFonts w:ascii="Times New Roman" w:hAnsi="Times New Roman" w:cs="Times New Roman"/>
          <w:sz w:val="28"/>
          <w:szCs w:val="28"/>
        </w:rPr>
        <w:t xml:space="preserve"> </w:t>
      </w:r>
      <w:r w:rsidR="00E72BBE" w:rsidRPr="00E32A2C">
        <w:rPr>
          <w:rFonts w:ascii="Times New Roman" w:hAnsi="Times New Roman" w:cs="Times New Roman"/>
          <w:sz w:val="28"/>
          <w:szCs w:val="28"/>
        </w:rPr>
        <w:t>Пешков</w:t>
      </w:r>
      <w:bookmarkStart w:id="0" w:name="Par1"/>
      <w:bookmarkEnd w:id="0"/>
    </w:p>
    <w:p w:rsidR="00E558BA" w:rsidRPr="00E32A2C" w:rsidRDefault="00E558BA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Pr="00E32A2C" w:rsidRDefault="00E558BA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Pr="00E32A2C" w:rsidRDefault="00E558BA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Pr="00E32A2C" w:rsidRDefault="00E558BA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Pr="00E32A2C" w:rsidRDefault="00E558BA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Pr="00E32A2C" w:rsidRDefault="00E558BA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Pr="00E32A2C" w:rsidRDefault="00E558BA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Pr="00E32A2C" w:rsidRDefault="00E558BA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Pr="00E32A2C" w:rsidRDefault="00E558BA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Pr="00E32A2C" w:rsidRDefault="00E558BA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Pr="00E32A2C" w:rsidRDefault="00E558BA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Pr="00E32A2C" w:rsidRDefault="00E558BA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Pr="00E32A2C" w:rsidRDefault="00E558BA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Pr="00E32A2C" w:rsidRDefault="00E558BA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098" w:rsidRDefault="00F66098" w:rsidP="00F6609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66098" w:rsidRDefault="00F66098" w:rsidP="00F6609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66098" w:rsidRDefault="00F66098" w:rsidP="00F6609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66098" w:rsidRDefault="00F66098" w:rsidP="00F6609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66098" w:rsidRDefault="00F66098" w:rsidP="00F6609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66098" w:rsidRDefault="00F66098" w:rsidP="00F6609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66098" w:rsidRDefault="00F66098" w:rsidP="00F6609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66098" w:rsidRDefault="00F66098" w:rsidP="00F6609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66098" w:rsidRDefault="00F66098" w:rsidP="00F6609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66098" w:rsidRDefault="00F66098" w:rsidP="00F6609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66098" w:rsidRDefault="00F66098" w:rsidP="00F6609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66098" w:rsidRDefault="00F66098" w:rsidP="00F6609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66098" w:rsidRDefault="00F66098" w:rsidP="00F6609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66098" w:rsidRDefault="00F66098" w:rsidP="00F6609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66098" w:rsidRDefault="00F66098" w:rsidP="00F6609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66098" w:rsidRDefault="00F66098" w:rsidP="00F6609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66098" w:rsidRDefault="00F66098" w:rsidP="00F6609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66098" w:rsidRDefault="00F66098" w:rsidP="00F6609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66098" w:rsidRDefault="00F66098" w:rsidP="00F6609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66098" w:rsidRDefault="00F66098" w:rsidP="00F6609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66098" w:rsidRPr="00634341" w:rsidRDefault="00F66098" w:rsidP="00F6609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Pr="0063434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66098" w:rsidRPr="00634341" w:rsidRDefault="00F66098" w:rsidP="00F6609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343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 </w:t>
      </w:r>
      <w:r w:rsidR="009D546D">
        <w:rPr>
          <w:rFonts w:ascii="Times New Roman" w:hAnsi="Times New Roman" w:cs="Times New Roman"/>
          <w:sz w:val="28"/>
          <w:szCs w:val="28"/>
        </w:rPr>
        <w:t>п</w:t>
      </w:r>
      <w:r w:rsidRPr="00634341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F66098" w:rsidRPr="00634341" w:rsidRDefault="00F66098" w:rsidP="00F6609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343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Администрации ЗАТО г. Железногорск</w:t>
      </w:r>
    </w:p>
    <w:p w:rsidR="00F66098" w:rsidRPr="00634341" w:rsidRDefault="00F66098" w:rsidP="00F6609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343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 </w:t>
      </w:r>
      <w:r w:rsidR="00153367">
        <w:rPr>
          <w:rFonts w:ascii="Times New Roman" w:hAnsi="Times New Roman" w:cs="Times New Roman"/>
          <w:sz w:val="28"/>
          <w:szCs w:val="28"/>
        </w:rPr>
        <w:t>16.06.</w:t>
      </w:r>
      <w:r w:rsidRPr="00634341">
        <w:rPr>
          <w:rFonts w:ascii="Times New Roman" w:hAnsi="Times New Roman" w:cs="Times New Roman"/>
          <w:sz w:val="28"/>
          <w:szCs w:val="28"/>
        </w:rPr>
        <w:t>2017</w:t>
      </w:r>
      <w:r w:rsidR="009D546D">
        <w:rPr>
          <w:rFonts w:ascii="Times New Roman" w:hAnsi="Times New Roman" w:cs="Times New Roman"/>
          <w:sz w:val="28"/>
          <w:szCs w:val="28"/>
        </w:rPr>
        <w:t xml:space="preserve">  №</w:t>
      </w:r>
      <w:r w:rsidRPr="00634341">
        <w:rPr>
          <w:rFonts w:ascii="Times New Roman" w:hAnsi="Times New Roman" w:cs="Times New Roman"/>
          <w:sz w:val="28"/>
          <w:szCs w:val="28"/>
        </w:rPr>
        <w:t xml:space="preserve"> </w:t>
      </w:r>
      <w:r w:rsidR="00153367">
        <w:rPr>
          <w:rFonts w:ascii="Times New Roman" w:hAnsi="Times New Roman" w:cs="Times New Roman"/>
          <w:sz w:val="28"/>
          <w:szCs w:val="28"/>
        </w:rPr>
        <w:t>1006</w:t>
      </w:r>
    </w:p>
    <w:p w:rsidR="00F66098" w:rsidRPr="00634341" w:rsidRDefault="00F66098" w:rsidP="00F660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7631" w:rsidRPr="0086409C" w:rsidRDefault="00F66098" w:rsidP="00C9763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41"/>
      <w:bookmarkEnd w:id="1"/>
      <w:r w:rsidRPr="00F5253D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на содержание </w:t>
      </w:r>
      <w:r w:rsidR="00C97631">
        <w:rPr>
          <w:rFonts w:ascii="Times New Roman" w:hAnsi="Times New Roman"/>
          <w:sz w:val="28"/>
          <w:szCs w:val="28"/>
        </w:rPr>
        <w:t xml:space="preserve">сетей </w:t>
      </w:r>
      <w:r w:rsidR="00C97631" w:rsidRPr="0086409C">
        <w:rPr>
          <w:rFonts w:ascii="Times New Roman" w:hAnsi="Times New Roman"/>
          <w:color w:val="000000"/>
          <w:sz w:val="28"/>
          <w:szCs w:val="28"/>
        </w:rPr>
        <w:t>уличного освещения</w:t>
      </w:r>
    </w:p>
    <w:p w:rsidR="00F66098" w:rsidRDefault="00F66098" w:rsidP="00F660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6098" w:rsidRPr="004412A1" w:rsidRDefault="00F66098" w:rsidP="009269F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        1.  </w:t>
      </w:r>
      <w:proofErr w:type="gramStart"/>
      <w:r w:rsidRPr="004412A1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Порядок предоставления субсиди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и</w:t>
      </w:r>
      <w:r w:rsidRPr="004412A1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</w:t>
      </w:r>
      <w:r w:rsidRPr="004412A1">
        <w:rPr>
          <w:rFonts w:ascii="Times New Roman" w:hAnsi="Times New Roman"/>
          <w:sz w:val="28"/>
          <w:szCs w:val="28"/>
        </w:rPr>
        <w:t xml:space="preserve">на содержание </w:t>
      </w:r>
      <w:r w:rsidR="00C97631">
        <w:rPr>
          <w:rFonts w:ascii="Times New Roman" w:hAnsi="Times New Roman"/>
          <w:sz w:val="28"/>
          <w:szCs w:val="28"/>
        </w:rPr>
        <w:t xml:space="preserve">сетей </w:t>
      </w:r>
      <w:r w:rsidR="00C97631" w:rsidRPr="0086409C">
        <w:rPr>
          <w:rFonts w:ascii="Times New Roman" w:hAnsi="Times New Roman"/>
          <w:color w:val="000000"/>
          <w:sz w:val="28"/>
          <w:szCs w:val="28"/>
        </w:rPr>
        <w:t>уличного освещения</w:t>
      </w:r>
      <w:r w:rsidR="00C976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12A1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разработан </w:t>
      </w:r>
      <w:r w:rsidRPr="00F6609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 соответствии со статьей 78</w:t>
      </w:r>
      <w:r w:rsidRPr="00F66098">
        <w:rPr>
          <w:rStyle w:val="apple-converted-space"/>
          <w:rFonts w:eastAsia="Calibri"/>
          <w:spacing w:val="1"/>
          <w:sz w:val="28"/>
          <w:szCs w:val="28"/>
          <w:shd w:val="clear" w:color="auto" w:fill="FFFFFF"/>
        </w:rPr>
        <w:t> </w:t>
      </w:r>
      <w:hyperlink r:id="rId13" w:history="1">
        <w:r w:rsidRPr="00F66098">
          <w:rPr>
            <w:rStyle w:val="ac"/>
            <w:color w:val="auto"/>
            <w:spacing w:val="1"/>
            <w:sz w:val="28"/>
            <w:szCs w:val="28"/>
            <w:u w:val="none"/>
            <w:shd w:val="clear" w:color="auto" w:fill="FFFFFF"/>
          </w:rPr>
          <w:t>Бюджетного кодекса Российской Федерации</w:t>
        </w:r>
      </w:hyperlink>
      <w:r w:rsidRPr="00F6609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</w:t>
      </w:r>
      <w:r w:rsidRPr="00F66098">
        <w:rPr>
          <w:rStyle w:val="apple-converted-space"/>
          <w:rFonts w:eastAsia="Calibri"/>
          <w:spacing w:val="1"/>
          <w:sz w:val="28"/>
          <w:szCs w:val="28"/>
          <w:shd w:val="clear" w:color="auto" w:fill="FFFFFF"/>
        </w:rPr>
        <w:t> </w:t>
      </w:r>
      <w:hyperlink r:id="rId14" w:history="1">
        <w:r w:rsidR="009D546D">
          <w:rPr>
            <w:rStyle w:val="ac"/>
            <w:color w:val="auto"/>
            <w:spacing w:val="1"/>
            <w:sz w:val="28"/>
            <w:szCs w:val="28"/>
            <w:u w:val="none"/>
            <w:shd w:val="clear" w:color="auto" w:fill="FFFFFF"/>
          </w:rPr>
          <w:t>п</w:t>
        </w:r>
        <w:r w:rsidRPr="00F66098">
          <w:rPr>
            <w:rStyle w:val="ac"/>
            <w:color w:val="auto"/>
            <w:spacing w:val="1"/>
            <w:sz w:val="28"/>
            <w:szCs w:val="28"/>
            <w:u w:val="none"/>
            <w:shd w:val="clear" w:color="auto" w:fill="FFFFFF"/>
          </w:rPr>
          <w:t xml:space="preserve">остановлением Правительства Российской Федерации от 06.09.2016 </w:t>
        </w:r>
        <w:r w:rsidR="009D546D">
          <w:rPr>
            <w:rStyle w:val="ac"/>
            <w:color w:val="auto"/>
            <w:spacing w:val="1"/>
            <w:sz w:val="28"/>
            <w:szCs w:val="28"/>
            <w:u w:val="none"/>
            <w:shd w:val="clear" w:color="auto" w:fill="FFFFFF"/>
          </w:rPr>
          <w:t>№ 887 «</w:t>
        </w:r>
        <w:r w:rsidRPr="00F66098">
          <w:rPr>
            <w:rStyle w:val="ac"/>
            <w:color w:val="auto"/>
            <w:spacing w:val="1"/>
            <w:sz w:val="28"/>
            <w:szCs w:val="28"/>
            <w:u w:val="none"/>
            <w:shd w:val="clear" w:color="auto" w:fill="FFFFFF"/>
          </w:rPr>
          <w:t xml:space="preserve">Об общих требованиях к нормативным правовым актам, муниципальным правовым актам, регулирующим предоставление </w:t>
        </w:r>
        <w:r w:rsidRPr="00F66098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субсидии</w:t>
        </w:r>
        <w:r w:rsidRPr="00F66098">
          <w:rPr>
            <w:rStyle w:val="ac"/>
            <w:color w:val="auto"/>
            <w:spacing w:val="1"/>
            <w:sz w:val="28"/>
            <w:szCs w:val="28"/>
            <w:u w:val="none"/>
            <w:shd w:val="clear" w:color="auto" w:fill="FFFFFF"/>
          </w:rPr>
          <w:t xml:space="preserve">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  </w:r>
      </w:hyperlink>
      <w:r w:rsidR="009D546D">
        <w:t>»</w:t>
      </w:r>
      <w:r w:rsidRPr="00F66098">
        <w:rPr>
          <w:rFonts w:ascii="Times New Roman" w:hAnsi="Times New Roman" w:cs="Times New Roman"/>
          <w:sz w:val="28"/>
          <w:szCs w:val="28"/>
        </w:rPr>
        <w:t>, постановлением Администрации ЗАТО г</w:t>
      </w:r>
      <w:proofErr w:type="gramEnd"/>
      <w:r w:rsidRPr="00F66098">
        <w:rPr>
          <w:rFonts w:ascii="Times New Roman" w:hAnsi="Times New Roman" w:cs="Times New Roman"/>
          <w:sz w:val="28"/>
          <w:szCs w:val="28"/>
        </w:rPr>
        <w:t>. Железногорск от 06.11.2013 №</w:t>
      </w:r>
      <w:r w:rsidRPr="004412A1">
        <w:rPr>
          <w:rFonts w:ascii="Times New Roman" w:hAnsi="Times New Roman"/>
          <w:sz w:val="28"/>
          <w:szCs w:val="28"/>
        </w:rPr>
        <w:t xml:space="preserve"> 1758 «Об утверждении муниципальной программы «Развитие транспортной системы, содержание и благоустройство территории ЗАТО Железногорск».</w:t>
      </w:r>
    </w:p>
    <w:p w:rsidR="00F66098" w:rsidRPr="00817489" w:rsidRDefault="009269FC" w:rsidP="009269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       </w:t>
      </w:r>
      <w:r w:rsidR="00F6609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2. </w:t>
      </w:r>
      <w:r w:rsidR="00F66098" w:rsidRPr="004412A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Субсиди</w:t>
      </w:r>
      <w:r w:rsidR="00F6609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я</w:t>
      </w:r>
      <w:r w:rsidR="00F66098" w:rsidRPr="004412A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 предусмотренн</w:t>
      </w:r>
      <w:r w:rsidR="00F6609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ая </w:t>
      </w:r>
      <w:r w:rsidR="00F66098" w:rsidRPr="004412A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Порядком, предоставля</w:t>
      </w:r>
      <w:r w:rsidR="00F6609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е</w:t>
      </w:r>
      <w:r w:rsidR="00F66098" w:rsidRPr="004412A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тся в целях возмещения</w:t>
      </w:r>
      <w:r w:rsidR="00F66098" w:rsidRPr="004412A1">
        <w:rPr>
          <w:rFonts w:ascii="Times New Roman" w:hAnsi="Times New Roman" w:cs="Times New Roman"/>
          <w:sz w:val="28"/>
          <w:szCs w:val="28"/>
        </w:rPr>
        <w:t xml:space="preserve"> затрат в связи с содержанием </w:t>
      </w:r>
      <w:r w:rsidR="00C97631">
        <w:rPr>
          <w:rFonts w:ascii="Times New Roman" w:hAnsi="Times New Roman"/>
          <w:sz w:val="28"/>
          <w:szCs w:val="28"/>
        </w:rPr>
        <w:t xml:space="preserve">сетей </w:t>
      </w:r>
      <w:r w:rsidR="00C97631" w:rsidRPr="0086409C">
        <w:rPr>
          <w:rFonts w:ascii="Times New Roman" w:hAnsi="Times New Roman"/>
          <w:color w:val="000000"/>
          <w:sz w:val="28"/>
          <w:szCs w:val="28"/>
        </w:rPr>
        <w:t>уличного освещения</w:t>
      </w:r>
      <w:r w:rsidR="009D546D">
        <w:rPr>
          <w:rFonts w:ascii="Times New Roman" w:hAnsi="Times New Roman"/>
          <w:color w:val="000000"/>
          <w:sz w:val="28"/>
          <w:szCs w:val="28"/>
        </w:rPr>
        <w:t>,</w:t>
      </w:r>
      <w:r w:rsidR="00C976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6098">
        <w:rPr>
          <w:rFonts w:ascii="Times New Roman" w:hAnsi="Times New Roman" w:cs="Times New Roman"/>
          <w:sz w:val="28"/>
          <w:szCs w:val="28"/>
        </w:rPr>
        <w:t>п</w:t>
      </w:r>
      <w:r w:rsidR="00F66098" w:rsidRPr="004412A1">
        <w:rPr>
          <w:rFonts w:ascii="Times New Roman" w:hAnsi="Times New Roman" w:cs="Times New Roman"/>
          <w:sz w:val="28"/>
          <w:szCs w:val="28"/>
        </w:rPr>
        <w:t xml:space="preserve">ринадлежащих на праве хозяйственного ведения </w:t>
      </w:r>
      <w:r w:rsidR="00F66098" w:rsidRPr="004412A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муниципальному предприятию «</w:t>
      </w:r>
      <w:proofErr w:type="spellStart"/>
      <w:r w:rsidR="00F66098">
        <w:rPr>
          <w:rFonts w:ascii="Times New Roman" w:hAnsi="Times New Roman" w:cs="Times New Roman"/>
          <w:sz w:val="28"/>
          <w:szCs w:val="28"/>
        </w:rPr>
        <w:t>Горэлектросеть</w:t>
      </w:r>
      <w:proofErr w:type="spellEnd"/>
      <w:r w:rsidR="00F66098">
        <w:rPr>
          <w:rFonts w:ascii="Times New Roman" w:hAnsi="Times New Roman" w:cs="Times New Roman"/>
          <w:sz w:val="28"/>
          <w:szCs w:val="28"/>
        </w:rPr>
        <w:t xml:space="preserve">» </w:t>
      </w:r>
      <w:r w:rsidR="00F66098" w:rsidRPr="004412A1">
        <w:rPr>
          <w:rFonts w:ascii="Times New Roman" w:hAnsi="Times New Roman" w:cs="Times New Roman"/>
          <w:sz w:val="28"/>
          <w:szCs w:val="28"/>
        </w:rPr>
        <w:t>(далее – получател</w:t>
      </w:r>
      <w:r w:rsidR="00F66098">
        <w:rPr>
          <w:rFonts w:ascii="Times New Roman" w:hAnsi="Times New Roman" w:cs="Times New Roman"/>
          <w:sz w:val="28"/>
          <w:szCs w:val="28"/>
        </w:rPr>
        <w:t>ь</w:t>
      </w:r>
      <w:r w:rsidR="00F66098" w:rsidRPr="004412A1">
        <w:rPr>
          <w:rFonts w:ascii="Times New Roman" w:hAnsi="Times New Roman" w:cs="Times New Roman"/>
          <w:sz w:val="28"/>
          <w:szCs w:val="28"/>
        </w:rPr>
        <w:t xml:space="preserve"> субсидии) согласно </w:t>
      </w:r>
      <w:r w:rsidR="00F66098" w:rsidRPr="00817489">
        <w:rPr>
          <w:rFonts w:ascii="Times New Roman" w:hAnsi="Times New Roman" w:cs="Times New Roman"/>
          <w:sz w:val="28"/>
          <w:szCs w:val="28"/>
        </w:rPr>
        <w:t>приложени</w:t>
      </w:r>
      <w:r w:rsidR="00F66098">
        <w:rPr>
          <w:rFonts w:ascii="Times New Roman" w:hAnsi="Times New Roman" w:cs="Times New Roman"/>
          <w:sz w:val="28"/>
          <w:szCs w:val="28"/>
        </w:rPr>
        <w:t>ю</w:t>
      </w:r>
      <w:r w:rsidR="00F66098" w:rsidRPr="00817489">
        <w:rPr>
          <w:rFonts w:ascii="Times New Roman" w:hAnsi="Times New Roman" w:cs="Times New Roman"/>
          <w:sz w:val="28"/>
          <w:szCs w:val="28"/>
        </w:rPr>
        <w:t xml:space="preserve"> №1  к настоящему порядку</w:t>
      </w:r>
      <w:r w:rsidR="00F66098">
        <w:rPr>
          <w:rFonts w:ascii="Times New Roman" w:hAnsi="Times New Roman" w:cs="Times New Roman"/>
          <w:sz w:val="28"/>
          <w:szCs w:val="28"/>
        </w:rPr>
        <w:t>.</w:t>
      </w:r>
    </w:p>
    <w:p w:rsidR="00F66098" w:rsidRPr="004412A1" w:rsidRDefault="00F66098" w:rsidP="00F66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</w:t>
      </w:r>
      <w:r w:rsidRPr="004412A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Главным распорядителем средств бюджета ЗАТО Железногорск и получателем бюджетных средств, осуществляющим предоставление субсиди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4412A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пределах бюджетных ассигнований, предусмотренных в бюджете ЗАТО Железногорск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4412A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является</w:t>
      </w:r>
      <w:r w:rsidRPr="004412A1">
        <w:rPr>
          <w:rFonts w:ascii="Times New Roman" w:hAnsi="Times New Roman" w:cs="Times New Roman"/>
          <w:sz w:val="28"/>
          <w:szCs w:val="28"/>
        </w:rPr>
        <w:t xml:space="preserve"> Администрация ЗАТО г. Железногорск.</w:t>
      </w:r>
    </w:p>
    <w:p w:rsidR="00F66098" w:rsidRPr="004412A1" w:rsidRDefault="00F66098" w:rsidP="00F66098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  <w:r w:rsidRPr="004412A1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4. </w:t>
      </w:r>
      <w:r w:rsidRPr="004412A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Субсиди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я</w:t>
      </w:r>
      <w:r w:rsidRPr="004412A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 предоставля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е</w:t>
      </w:r>
      <w:r w:rsidRPr="004412A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тся получател</w:t>
      </w:r>
      <w:r w:rsidR="00C9763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ю</w:t>
      </w:r>
      <w:r w:rsidRPr="004412A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 субсидии при соблюдении им следующих условий:</w:t>
      </w:r>
    </w:p>
    <w:p w:rsidR="00F66098" w:rsidRPr="004412A1" w:rsidRDefault="00F66098" w:rsidP="00F66098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  <w:r w:rsidRPr="00CE7528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4.1. Осуществление отдельного учета затрат на цели, указанные в пункте 2 настоящего Порядка;</w:t>
      </w:r>
    </w:p>
    <w:p w:rsidR="00F66098" w:rsidRDefault="00F66098" w:rsidP="00F66098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  <w:r w:rsidRPr="004412A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4.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2</w:t>
      </w:r>
      <w:r w:rsidRPr="004412A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. Соблюдение требований, установленных пунктом 6 Порядка.</w:t>
      </w:r>
    </w:p>
    <w:p w:rsidR="00F66098" w:rsidRDefault="009D546D" w:rsidP="00C97631">
      <w:pPr>
        <w:spacing w:after="0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        </w:t>
      </w:r>
      <w:r w:rsidR="00F66098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4.3. Соблюдение регламента работ по содержанию </w:t>
      </w:r>
      <w:r w:rsidR="00C97631">
        <w:rPr>
          <w:rFonts w:ascii="Times New Roman" w:hAnsi="Times New Roman"/>
          <w:sz w:val="28"/>
          <w:szCs w:val="28"/>
        </w:rPr>
        <w:t xml:space="preserve">сетей </w:t>
      </w:r>
      <w:r w:rsidR="00C97631" w:rsidRPr="0086409C">
        <w:rPr>
          <w:rFonts w:ascii="Times New Roman" w:hAnsi="Times New Roman"/>
          <w:color w:val="000000"/>
          <w:sz w:val="28"/>
          <w:szCs w:val="28"/>
        </w:rPr>
        <w:t>уличного освещения</w:t>
      </w:r>
      <w:r w:rsidR="00F66098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, находящихся в хозяйственном ведении МП «</w:t>
      </w:r>
      <w:proofErr w:type="spellStart"/>
      <w:r w:rsidR="00F66098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Горэлектросеть</w:t>
      </w:r>
      <w:proofErr w:type="spellEnd"/>
      <w:r w:rsidR="00F66098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» согласно приложению № </w:t>
      </w:r>
      <w:r w:rsidR="00C9763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2</w:t>
      </w:r>
      <w:r w:rsidR="00F66098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F66098" w:rsidRPr="004412A1" w:rsidRDefault="00F66098" w:rsidP="00C97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2A1">
        <w:rPr>
          <w:rFonts w:ascii="Times New Roman" w:hAnsi="Times New Roman"/>
          <w:sz w:val="28"/>
          <w:szCs w:val="28"/>
          <w:lang w:eastAsia="ru-RU"/>
        </w:rPr>
        <w:t>5.  Предоставление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412A1">
        <w:rPr>
          <w:rFonts w:ascii="Times New Roman" w:hAnsi="Times New Roman"/>
          <w:sz w:val="28"/>
          <w:szCs w:val="28"/>
          <w:lang w:eastAsia="ru-RU"/>
        </w:rPr>
        <w:t xml:space="preserve"> осуществляется на основании соглашения о предоставлении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412A1">
        <w:rPr>
          <w:rFonts w:ascii="Times New Roman" w:hAnsi="Times New Roman"/>
          <w:sz w:val="28"/>
          <w:szCs w:val="28"/>
          <w:lang w:eastAsia="ru-RU"/>
        </w:rPr>
        <w:t>, заключаемого между Администрацией ЗАТО г</w:t>
      </w:r>
      <w:proofErr w:type="gramStart"/>
      <w:r w:rsidRPr="004412A1">
        <w:rPr>
          <w:rFonts w:ascii="Times New Roman" w:hAnsi="Times New Roman"/>
          <w:sz w:val="28"/>
          <w:szCs w:val="28"/>
          <w:lang w:eastAsia="ru-RU"/>
        </w:rPr>
        <w:t>.Ж</w:t>
      </w:r>
      <w:proofErr w:type="gramEnd"/>
      <w:r w:rsidRPr="004412A1">
        <w:rPr>
          <w:rFonts w:ascii="Times New Roman" w:hAnsi="Times New Roman"/>
          <w:sz w:val="28"/>
          <w:szCs w:val="28"/>
          <w:lang w:eastAsia="ru-RU"/>
        </w:rPr>
        <w:t>елезногорск и получателем субсидии, в соответствии с типовой формой,</w:t>
      </w:r>
      <w:r w:rsidRPr="004412A1">
        <w:rPr>
          <w:rFonts w:ascii="Times New Roman" w:hAnsi="Times New Roman"/>
          <w:sz w:val="28"/>
          <w:szCs w:val="28"/>
        </w:rPr>
        <w:t xml:space="preserve"> </w:t>
      </w:r>
      <w:r w:rsidRPr="004412A1">
        <w:rPr>
          <w:rFonts w:ascii="Times New Roman" w:hAnsi="Times New Roman"/>
          <w:sz w:val="28"/>
          <w:szCs w:val="28"/>
        </w:rPr>
        <w:lastRenderedPageBreak/>
        <w:t xml:space="preserve">утвержденной распоряжением Финансового управления </w:t>
      </w:r>
      <w:r>
        <w:rPr>
          <w:rFonts w:ascii="Times New Roman" w:hAnsi="Times New Roman"/>
          <w:sz w:val="28"/>
          <w:szCs w:val="28"/>
        </w:rPr>
        <w:t>а</w:t>
      </w:r>
      <w:r w:rsidRPr="004412A1">
        <w:rPr>
          <w:rFonts w:ascii="Times New Roman" w:hAnsi="Times New Roman"/>
          <w:sz w:val="28"/>
          <w:szCs w:val="28"/>
        </w:rPr>
        <w:t>дминистрации ЗАТО г. Железногорск от 18.04.2017 № 17 .</w:t>
      </w:r>
    </w:p>
    <w:p w:rsidR="00F66098" w:rsidRDefault="00F66098" w:rsidP="00F66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Получател</w:t>
      </w:r>
      <w:r w:rsidR="00C97631"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 субсидии на первое число месяца, предшествующего месяцу, в котором планируется заключение Соглашения, долж</w:t>
      </w:r>
      <w:r w:rsidR="00C97631">
        <w:rPr>
          <w:rFonts w:ascii="Times New Roman" w:hAnsi="Times New Roman"/>
          <w:sz w:val="28"/>
          <w:szCs w:val="28"/>
          <w:lang w:eastAsia="ru-RU"/>
        </w:rPr>
        <w:t>ен</w:t>
      </w:r>
      <w:r>
        <w:rPr>
          <w:rFonts w:ascii="Times New Roman" w:hAnsi="Times New Roman"/>
          <w:sz w:val="28"/>
          <w:szCs w:val="28"/>
          <w:lang w:eastAsia="ru-RU"/>
        </w:rPr>
        <w:t xml:space="preserve"> соответствовать следующим требованиям:</w:t>
      </w:r>
    </w:p>
    <w:p w:rsidR="00F66098" w:rsidRDefault="00F66098" w:rsidP="00F66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а)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F66098" w:rsidRDefault="00F66098" w:rsidP="00F66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б) у получателя субсидии должна отсутствовать просроченная задолженность по возврату в </w:t>
      </w:r>
      <w:r>
        <w:rPr>
          <w:rFonts w:ascii="Times New Roman" w:hAnsi="Times New Roman"/>
          <w:sz w:val="28"/>
          <w:szCs w:val="28"/>
        </w:rPr>
        <w:t>бюджет ЗАТО Железногорск</w:t>
      </w:r>
      <w:r>
        <w:rPr>
          <w:rFonts w:ascii="Times New Roman" w:hAnsi="Times New Roman"/>
          <w:sz w:val="28"/>
          <w:szCs w:val="28"/>
          <w:lang w:eastAsia="ru-RU"/>
        </w:rPr>
        <w:t xml:space="preserve"> субсидий, бюджетных инвестиций,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предоставленных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том числе в соответствии с иными правовыми актами, и иная просроченная задолженность перед </w:t>
      </w:r>
      <w:r>
        <w:rPr>
          <w:rFonts w:ascii="Times New Roman" w:hAnsi="Times New Roman"/>
          <w:sz w:val="28"/>
          <w:szCs w:val="28"/>
        </w:rPr>
        <w:t>бюджетом ЗАТО Железногорск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66098" w:rsidRDefault="00F66098" w:rsidP="00F66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получатель субсидии не должен находиться в процессе </w:t>
      </w:r>
      <w:r w:rsidR="00C97631">
        <w:rPr>
          <w:rFonts w:ascii="Times New Roman" w:hAnsi="Times New Roman"/>
          <w:sz w:val="28"/>
          <w:szCs w:val="28"/>
          <w:lang w:eastAsia="ru-RU"/>
        </w:rPr>
        <w:t xml:space="preserve">реорганизации, </w:t>
      </w:r>
      <w:r>
        <w:rPr>
          <w:rFonts w:ascii="Times New Roman" w:hAnsi="Times New Roman"/>
          <w:sz w:val="28"/>
          <w:szCs w:val="28"/>
          <w:lang w:eastAsia="ru-RU"/>
        </w:rPr>
        <w:t>ликвидации, банкротства;</w:t>
      </w:r>
    </w:p>
    <w:p w:rsidR="00F66098" w:rsidRPr="000B3BBA" w:rsidRDefault="00F66098" w:rsidP="00F66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B3BBA">
        <w:rPr>
          <w:rFonts w:ascii="Times New Roman" w:hAnsi="Times New Roman"/>
          <w:sz w:val="28"/>
          <w:szCs w:val="28"/>
          <w:lang w:eastAsia="ru-RU"/>
        </w:rPr>
        <w:t>г) получател</w:t>
      </w:r>
      <w:r w:rsidR="00C97631">
        <w:rPr>
          <w:rFonts w:ascii="Times New Roman" w:hAnsi="Times New Roman"/>
          <w:sz w:val="28"/>
          <w:szCs w:val="28"/>
          <w:lang w:eastAsia="ru-RU"/>
        </w:rPr>
        <w:t>ь</w:t>
      </w:r>
      <w:r w:rsidRPr="000B3BBA">
        <w:rPr>
          <w:rFonts w:ascii="Times New Roman" w:hAnsi="Times New Roman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0B3BBA">
        <w:rPr>
          <w:rFonts w:ascii="Times New Roman" w:hAnsi="Times New Roman"/>
          <w:sz w:val="28"/>
          <w:szCs w:val="28"/>
          <w:lang w:eastAsia="ru-RU"/>
        </w:rPr>
        <w:t xml:space="preserve"> не долж</w:t>
      </w:r>
      <w:r w:rsidR="00C97631">
        <w:rPr>
          <w:rFonts w:ascii="Times New Roman" w:hAnsi="Times New Roman"/>
          <w:sz w:val="28"/>
          <w:szCs w:val="28"/>
          <w:lang w:eastAsia="ru-RU"/>
        </w:rPr>
        <w:t>ен являться иностранным юридическим</w:t>
      </w:r>
      <w:r w:rsidRPr="000B3BBA">
        <w:rPr>
          <w:rFonts w:ascii="Times New Roman" w:hAnsi="Times New Roman"/>
          <w:sz w:val="28"/>
          <w:szCs w:val="28"/>
          <w:lang w:eastAsia="ru-RU"/>
        </w:rPr>
        <w:t xml:space="preserve"> лиц</w:t>
      </w:r>
      <w:r w:rsidR="00C97631">
        <w:rPr>
          <w:rFonts w:ascii="Times New Roman" w:hAnsi="Times New Roman"/>
          <w:sz w:val="28"/>
          <w:szCs w:val="28"/>
          <w:lang w:eastAsia="ru-RU"/>
        </w:rPr>
        <w:t>ом</w:t>
      </w:r>
      <w:r w:rsidR="004F67CB">
        <w:rPr>
          <w:rFonts w:ascii="Times New Roman" w:hAnsi="Times New Roman"/>
          <w:sz w:val="28"/>
          <w:szCs w:val="28"/>
          <w:lang w:eastAsia="ru-RU"/>
        </w:rPr>
        <w:t>, а также российским юридическим лицом</w:t>
      </w:r>
      <w:r w:rsidRPr="000B3BBA">
        <w:rPr>
          <w:rFonts w:ascii="Times New Roman" w:hAnsi="Times New Roman"/>
          <w:sz w:val="28"/>
          <w:szCs w:val="28"/>
          <w:lang w:eastAsia="ru-RU"/>
        </w:rPr>
        <w:t>, в уставном (складочном) капитале котор</w:t>
      </w:r>
      <w:r w:rsidR="004F67CB">
        <w:rPr>
          <w:rFonts w:ascii="Times New Roman" w:hAnsi="Times New Roman"/>
          <w:sz w:val="28"/>
          <w:szCs w:val="28"/>
          <w:lang w:eastAsia="ru-RU"/>
        </w:rPr>
        <w:t>ого</w:t>
      </w:r>
      <w:r w:rsidRPr="000B3BBA">
        <w:rPr>
          <w:rFonts w:ascii="Times New Roman" w:hAnsi="Times New Roman"/>
          <w:sz w:val="28"/>
          <w:szCs w:val="28"/>
          <w:lang w:eastAsia="ru-RU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B3BBA">
        <w:rPr>
          <w:rFonts w:ascii="Times New Roman" w:hAnsi="Times New Roman"/>
          <w:sz w:val="28"/>
          <w:szCs w:val="28"/>
          <w:lang w:eastAsia="ru-RU"/>
        </w:rPr>
        <w:t>офшорные</w:t>
      </w:r>
      <w:proofErr w:type="spellEnd"/>
      <w:proofErr w:type="gramEnd"/>
      <w:r w:rsidRPr="000B3BBA">
        <w:rPr>
          <w:rFonts w:ascii="Times New Roman" w:hAnsi="Times New Roman"/>
          <w:sz w:val="28"/>
          <w:szCs w:val="28"/>
          <w:lang w:eastAsia="ru-RU"/>
        </w:rPr>
        <w:t xml:space="preserve"> зоны) в отношении таких юридических лиц, в совокупности превышает 50 процентов;</w:t>
      </w:r>
    </w:p>
    <w:p w:rsidR="00F66098" w:rsidRPr="006A2944" w:rsidRDefault="00F66098" w:rsidP="00F66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A2944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6A2944">
        <w:rPr>
          <w:rFonts w:ascii="Times New Roman" w:hAnsi="Times New Roman"/>
          <w:sz w:val="28"/>
          <w:szCs w:val="28"/>
          <w:lang w:eastAsia="ru-RU"/>
        </w:rPr>
        <w:t>) получател</w:t>
      </w:r>
      <w:r w:rsidR="004F67CB">
        <w:rPr>
          <w:rFonts w:ascii="Times New Roman" w:hAnsi="Times New Roman"/>
          <w:sz w:val="28"/>
          <w:szCs w:val="28"/>
          <w:lang w:eastAsia="ru-RU"/>
        </w:rPr>
        <w:t>ь</w:t>
      </w:r>
      <w:r w:rsidRPr="006A2944">
        <w:rPr>
          <w:rFonts w:ascii="Times New Roman" w:hAnsi="Times New Roman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6A2944">
        <w:rPr>
          <w:rFonts w:ascii="Times New Roman" w:hAnsi="Times New Roman"/>
          <w:sz w:val="28"/>
          <w:szCs w:val="28"/>
          <w:lang w:eastAsia="ru-RU"/>
        </w:rPr>
        <w:t xml:space="preserve"> не долж</w:t>
      </w:r>
      <w:r w:rsidR="004F67CB">
        <w:rPr>
          <w:rFonts w:ascii="Times New Roman" w:hAnsi="Times New Roman"/>
          <w:sz w:val="28"/>
          <w:szCs w:val="28"/>
          <w:lang w:eastAsia="ru-RU"/>
        </w:rPr>
        <w:t>ен</w:t>
      </w:r>
      <w:r w:rsidRPr="006A2944">
        <w:rPr>
          <w:rFonts w:ascii="Times New Roman" w:hAnsi="Times New Roman"/>
          <w:sz w:val="28"/>
          <w:szCs w:val="28"/>
          <w:lang w:eastAsia="ru-RU"/>
        </w:rPr>
        <w:t xml:space="preserve"> получать средства из </w:t>
      </w:r>
      <w:r>
        <w:rPr>
          <w:rFonts w:ascii="Times New Roman" w:hAnsi="Times New Roman"/>
          <w:sz w:val="28"/>
          <w:szCs w:val="28"/>
          <w:lang w:eastAsia="ru-RU"/>
        </w:rPr>
        <w:t>бюджета ЗАТО Железногорск</w:t>
      </w:r>
      <w:r w:rsidRPr="006A2944">
        <w:rPr>
          <w:rFonts w:ascii="Times New Roman" w:hAnsi="Times New Roman"/>
          <w:sz w:val="28"/>
          <w:szCs w:val="28"/>
          <w:lang w:eastAsia="ru-RU"/>
        </w:rPr>
        <w:t xml:space="preserve"> в соответствии с иными нормативными правовыми актами, муниципальными правовыми актами на цели, указанные в пункте </w:t>
      </w:r>
      <w:hyperlink r:id="rId15" w:history="1">
        <w:r w:rsidRPr="006A2944">
          <w:rPr>
            <w:rFonts w:ascii="Times New Roman" w:hAnsi="Times New Roman"/>
            <w:sz w:val="28"/>
            <w:szCs w:val="28"/>
            <w:lang w:eastAsia="ru-RU"/>
          </w:rPr>
          <w:t>2</w:t>
        </w:r>
      </w:hyperlink>
      <w:r w:rsidRPr="006A2944">
        <w:rPr>
          <w:rFonts w:ascii="Times New Roman" w:hAnsi="Times New Roman"/>
          <w:sz w:val="28"/>
          <w:szCs w:val="28"/>
          <w:lang w:eastAsia="ru-RU"/>
        </w:rPr>
        <w:t xml:space="preserve"> Порядка.</w:t>
      </w:r>
    </w:p>
    <w:p w:rsidR="00F66098" w:rsidRPr="004412A1" w:rsidRDefault="00F66098" w:rsidP="00F66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A1">
        <w:rPr>
          <w:rFonts w:ascii="Times New Roman" w:hAnsi="Times New Roman" w:cs="Times New Roman"/>
          <w:sz w:val="28"/>
          <w:szCs w:val="28"/>
        </w:rPr>
        <w:t>7. Для заключения соглашения получатель субсидии представляет в Управление городского  хозяйства Администрации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(далее – Управление городского хозяйства)</w:t>
      </w:r>
      <w:r w:rsidRPr="004412A1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4F67CB" w:rsidRPr="005C7B84" w:rsidRDefault="004F67CB" w:rsidP="004F67CB">
      <w:pPr>
        <w:pStyle w:val="ad"/>
        <w:spacing w:after="0"/>
        <w:ind w:firstLine="709"/>
        <w:rPr>
          <w:sz w:val="28"/>
          <w:szCs w:val="28"/>
        </w:rPr>
      </w:pPr>
      <w:r w:rsidRPr="005C7B84">
        <w:rPr>
          <w:sz w:val="28"/>
          <w:szCs w:val="28"/>
        </w:rPr>
        <w:t>- справку</w:t>
      </w:r>
      <w:r>
        <w:rPr>
          <w:sz w:val="28"/>
          <w:szCs w:val="28"/>
        </w:rPr>
        <w:t xml:space="preserve"> Межрайонной ИФНС </w:t>
      </w:r>
      <w:r w:rsidRPr="005C7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России № 26 по Красноярскому краю </w:t>
      </w:r>
      <w:r w:rsidRPr="005C7B84">
        <w:rPr>
          <w:sz w:val="28"/>
          <w:szCs w:val="28"/>
        </w:rPr>
        <w:t>об отсутствии задолженност</w:t>
      </w:r>
      <w:r>
        <w:rPr>
          <w:sz w:val="28"/>
          <w:szCs w:val="28"/>
        </w:rPr>
        <w:t>и</w:t>
      </w:r>
      <w:r w:rsidRPr="005C7B84">
        <w:rPr>
          <w:sz w:val="28"/>
          <w:szCs w:val="28"/>
        </w:rPr>
        <w:t xml:space="preserve"> </w:t>
      </w:r>
      <w:r>
        <w:rPr>
          <w:sz w:val="28"/>
          <w:szCs w:val="28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5C7B84">
        <w:rPr>
          <w:sz w:val="28"/>
          <w:szCs w:val="28"/>
        </w:rPr>
        <w:t>, срок исполнения по которым наступил в соответствии с законодательством Российской Федерации;</w:t>
      </w:r>
    </w:p>
    <w:p w:rsidR="004F67CB" w:rsidRPr="005C7B84" w:rsidRDefault="004F67CB" w:rsidP="004F67CB">
      <w:pPr>
        <w:pStyle w:val="ad"/>
        <w:spacing w:after="0"/>
        <w:ind w:firstLine="709"/>
        <w:rPr>
          <w:sz w:val="28"/>
          <w:szCs w:val="28"/>
        </w:rPr>
      </w:pPr>
      <w:r w:rsidRPr="005C7B84">
        <w:rPr>
          <w:sz w:val="28"/>
          <w:szCs w:val="28"/>
        </w:rPr>
        <w:t xml:space="preserve"> - </w:t>
      </w:r>
      <w:r>
        <w:rPr>
          <w:sz w:val="28"/>
          <w:szCs w:val="28"/>
        </w:rPr>
        <w:t>информацию</w:t>
      </w:r>
      <w:r w:rsidRPr="005C7B84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бухгалтерии Администрации ЗАТО г.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Железногорск, Комитета по управлению муниципальным имуществом Администрации ЗАТО г. Железногорск, МКУ «</w:t>
      </w:r>
      <w:r w:rsidRPr="00DF770C">
        <w:rPr>
          <w:sz w:val="28"/>
          <w:szCs w:val="28"/>
        </w:rPr>
        <w:t>Управление имуществом, землепользования и землеустройства</w:t>
      </w:r>
      <w:r>
        <w:rPr>
          <w:sz w:val="28"/>
          <w:szCs w:val="28"/>
        </w:rPr>
        <w:t xml:space="preserve">» </w:t>
      </w:r>
      <w:r w:rsidRPr="005C7B84">
        <w:rPr>
          <w:sz w:val="28"/>
          <w:szCs w:val="28"/>
        </w:rPr>
        <w:t>об отсутствии просроченн</w:t>
      </w:r>
      <w:r>
        <w:rPr>
          <w:sz w:val="28"/>
          <w:szCs w:val="28"/>
        </w:rPr>
        <w:t>ой</w:t>
      </w:r>
      <w:r w:rsidRPr="005C7B84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и</w:t>
      </w:r>
      <w:r w:rsidRPr="005C7B84">
        <w:rPr>
          <w:sz w:val="28"/>
          <w:szCs w:val="28"/>
        </w:rPr>
        <w:t xml:space="preserve"> по возврату в </w:t>
      </w:r>
      <w:r>
        <w:rPr>
          <w:sz w:val="28"/>
          <w:szCs w:val="28"/>
        </w:rPr>
        <w:t>бюджет ЗАТО Железногорск</w:t>
      </w:r>
      <w:r w:rsidRPr="005C7B84">
        <w:rPr>
          <w:sz w:val="28"/>
          <w:szCs w:val="28"/>
        </w:rPr>
        <w:t xml:space="preserve"> субсидий, бюджетных инвестиций, </w:t>
      </w:r>
      <w:proofErr w:type="gramStart"/>
      <w:r w:rsidRPr="005C7B84">
        <w:rPr>
          <w:sz w:val="28"/>
          <w:szCs w:val="28"/>
        </w:rPr>
        <w:t>предоставленных</w:t>
      </w:r>
      <w:proofErr w:type="gramEnd"/>
      <w:r w:rsidRPr="005C7B84">
        <w:rPr>
          <w:sz w:val="28"/>
          <w:szCs w:val="28"/>
        </w:rPr>
        <w:t xml:space="preserve"> в том числе в соответствии с иными </w:t>
      </w:r>
      <w:r w:rsidRPr="005C7B84">
        <w:rPr>
          <w:sz w:val="28"/>
          <w:szCs w:val="28"/>
        </w:rPr>
        <w:lastRenderedPageBreak/>
        <w:t xml:space="preserve">правовыми актами, и иная просроченная задолженность перед </w:t>
      </w:r>
      <w:r>
        <w:rPr>
          <w:sz w:val="28"/>
          <w:szCs w:val="28"/>
        </w:rPr>
        <w:t>бюджетом ЗАТО Железногорск</w:t>
      </w:r>
      <w:r w:rsidRPr="005C7B84">
        <w:rPr>
          <w:sz w:val="28"/>
          <w:szCs w:val="28"/>
        </w:rPr>
        <w:t>;</w:t>
      </w:r>
    </w:p>
    <w:p w:rsidR="004F67CB" w:rsidRDefault="004F67CB" w:rsidP="004F67CB">
      <w:pPr>
        <w:pStyle w:val="ad"/>
        <w:spacing w:after="0"/>
        <w:ind w:firstLine="709"/>
        <w:rPr>
          <w:sz w:val="28"/>
          <w:szCs w:val="28"/>
        </w:rPr>
      </w:pPr>
      <w:proofErr w:type="gramStart"/>
      <w:r w:rsidRPr="005C7B8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57855">
        <w:rPr>
          <w:sz w:val="28"/>
          <w:szCs w:val="28"/>
        </w:rPr>
        <w:t>справку Комитета по управлению муниципальным имуществом Администрации ЗАТО г. Железногорск, на первое число месяца, предшествующего месяцу, в котором планируется заключение соглашения, подтверждающую, что получатель субсиди</w:t>
      </w:r>
      <w:r>
        <w:rPr>
          <w:sz w:val="28"/>
          <w:szCs w:val="28"/>
        </w:rPr>
        <w:t>и</w:t>
      </w:r>
      <w:r w:rsidRPr="00557855">
        <w:rPr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</w:t>
      </w:r>
      <w:proofErr w:type="gramEnd"/>
      <w:r w:rsidRPr="00557855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557855">
        <w:rPr>
          <w:sz w:val="28"/>
          <w:szCs w:val="28"/>
        </w:rPr>
        <w:t>офшорные</w:t>
      </w:r>
      <w:proofErr w:type="spellEnd"/>
      <w:r w:rsidRPr="00557855">
        <w:rPr>
          <w:sz w:val="28"/>
          <w:szCs w:val="28"/>
        </w:rPr>
        <w:t xml:space="preserve"> зоны) в отношении таких юридических лиц, в сово</w:t>
      </w:r>
      <w:r>
        <w:rPr>
          <w:sz w:val="28"/>
          <w:szCs w:val="28"/>
        </w:rPr>
        <w:t>купности превышает 50 процентов;</w:t>
      </w:r>
    </w:p>
    <w:p w:rsidR="004F67CB" w:rsidRPr="0098252E" w:rsidRDefault="004F67CB" w:rsidP="004F67CB">
      <w:pPr>
        <w:pStyle w:val="ad"/>
        <w:spacing w:after="0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- информацию отдела бухгалтерии Администрации ЗАТО г.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Железногорск, что </w:t>
      </w:r>
      <w:r w:rsidRPr="006A2944">
        <w:rPr>
          <w:sz w:val="28"/>
          <w:szCs w:val="28"/>
        </w:rPr>
        <w:t>получател</w:t>
      </w:r>
      <w:r w:rsidR="009D546D">
        <w:rPr>
          <w:sz w:val="28"/>
          <w:szCs w:val="28"/>
        </w:rPr>
        <w:t>ь</w:t>
      </w:r>
      <w:r w:rsidRPr="006A2944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 xml:space="preserve">и </w:t>
      </w:r>
      <w:r w:rsidRPr="006A2944">
        <w:rPr>
          <w:sz w:val="28"/>
          <w:szCs w:val="28"/>
        </w:rPr>
        <w:t xml:space="preserve"> не получа</w:t>
      </w:r>
      <w:r w:rsidR="009D546D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Pr="006A2944">
        <w:rPr>
          <w:sz w:val="28"/>
          <w:szCs w:val="28"/>
        </w:rPr>
        <w:t xml:space="preserve"> средства из бюджета </w:t>
      </w:r>
      <w:r>
        <w:rPr>
          <w:sz w:val="28"/>
          <w:szCs w:val="28"/>
        </w:rPr>
        <w:t xml:space="preserve">ЗАТО Железногорск </w:t>
      </w:r>
      <w:r w:rsidRPr="006A2944">
        <w:rPr>
          <w:sz w:val="28"/>
          <w:szCs w:val="28"/>
        </w:rPr>
        <w:t xml:space="preserve">в соответствии с иными муниципальными правовыми актами на цели, указанные в пункте </w:t>
      </w:r>
      <w:hyperlink r:id="rId16" w:history="1">
        <w:r w:rsidRPr="006A2944">
          <w:rPr>
            <w:sz w:val="28"/>
            <w:szCs w:val="28"/>
          </w:rPr>
          <w:t>2</w:t>
        </w:r>
      </w:hyperlink>
      <w:r w:rsidRPr="006A29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6A2944">
        <w:rPr>
          <w:sz w:val="28"/>
          <w:szCs w:val="28"/>
        </w:rPr>
        <w:t>Порядка</w:t>
      </w:r>
      <w:r>
        <w:rPr>
          <w:sz w:val="28"/>
          <w:szCs w:val="28"/>
        </w:rPr>
        <w:t>.</w:t>
      </w:r>
    </w:p>
    <w:p w:rsidR="00F66098" w:rsidRPr="004412A1" w:rsidRDefault="00F66098" w:rsidP="00F66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A1">
        <w:rPr>
          <w:rFonts w:ascii="Times New Roman" w:hAnsi="Times New Roman" w:cs="Times New Roman"/>
          <w:sz w:val="28"/>
          <w:szCs w:val="28"/>
        </w:rPr>
        <w:t>8. В течение 3 рабочих дней с момента получения документов, указанных в пункте 7 настоящего Порядка, Управление городского хозяйства направляет в адрес получателя субсидии для подписания проект соглашения в 2-х экземплярах.</w:t>
      </w:r>
    </w:p>
    <w:p w:rsidR="00F66098" w:rsidRPr="004412A1" w:rsidRDefault="00F66098" w:rsidP="00F66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A1">
        <w:rPr>
          <w:rFonts w:ascii="Times New Roman" w:hAnsi="Times New Roman" w:cs="Times New Roman"/>
          <w:sz w:val="28"/>
          <w:szCs w:val="28"/>
        </w:rPr>
        <w:t>Получатель субсидии в течение 2 рабочих дней подписывает и возвращает один экземпляр соглашения в адрес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12A1">
        <w:rPr>
          <w:rFonts w:ascii="Times New Roman" w:hAnsi="Times New Roman" w:cs="Times New Roman"/>
          <w:sz w:val="28"/>
          <w:szCs w:val="28"/>
        </w:rPr>
        <w:t xml:space="preserve"> городского хозяйства.</w:t>
      </w:r>
    </w:p>
    <w:p w:rsidR="00F66098" w:rsidRPr="004412A1" w:rsidRDefault="00F66098" w:rsidP="00F660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412A1">
        <w:rPr>
          <w:rFonts w:ascii="Times New Roman" w:hAnsi="Times New Roman" w:cs="Times New Roman"/>
          <w:sz w:val="28"/>
          <w:szCs w:val="28"/>
        </w:rPr>
        <w:t xml:space="preserve">9. </w:t>
      </w:r>
      <w:r w:rsidRPr="004412A1">
        <w:rPr>
          <w:rFonts w:ascii="Times New Roman" w:hAnsi="Times New Roman"/>
          <w:sz w:val="28"/>
          <w:szCs w:val="28"/>
        </w:rPr>
        <w:t>В случае отказа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 w:rsidRPr="004412A1">
        <w:rPr>
          <w:rFonts w:ascii="Times New Roman" w:hAnsi="Times New Roman"/>
          <w:sz w:val="28"/>
          <w:szCs w:val="28"/>
        </w:rPr>
        <w:t xml:space="preserve"> соглашения Управление городского хозяйства в течении </w:t>
      </w:r>
      <w:r w:rsidRPr="004412A1">
        <w:rPr>
          <w:rFonts w:ascii="Times New Roman" w:hAnsi="Times New Roman" w:cs="Times New Roman"/>
          <w:sz w:val="28"/>
          <w:szCs w:val="28"/>
        </w:rPr>
        <w:t xml:space="preserve">3 рабочих дней с момента получения документов, указанных в пункте 7 настоящего Порядка, </w:t>
      </w:r>
      <w:r w:rsidRPr="004412A1">
        <w:rPr>
          <w:rFonts w:ascii="Times New Roman" w:hAnsi="Times New Roman"/>
          <w:sz w:val="28"/>
          <w:szCs w:val="28"/>
        </w:rPr>
        <w:t>направляет получателю субсиди</w:t>
      </w:r>
      <w:r>
        <w:rPr>
          <w:rFonts w:ascii="Times New Roman" w:hAnsi="Times New Roman"/>
          <w:sz w:val="28"/>
          <w:szCs w:val="28"/>
        </w:rPr>
        <w:t>и</w:t>
      </w:r>
      <w:r w:rsidRPr="004412A1">
        <w:rPr>
          <w:rFonts w:ascii="Times New Roman" w:hAnsi="Times New Roman"/>
          <w:sz w:val="28"/>
          <w:szCs w:val="28"/>
        </w:rPr>
        <w:t xml:space="preserve"> письменное уведомление об отказе в заключении соглашения с указанием причины отказа.</w:t>
      </w:r>
    </w:p>
    <w:p w:rsidR="00F66098" w:rsidRPr="004412A1" w:rsidRDefault="00F66098" w:rsidP="00F66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A1">
        <w:rPr>
          <w:rFonts w:ascii="Times New Roman" w:hAnsi="Times New Roman" w:cs="Times New Roman"/>
          <w:sz w:val="28"/>
          <w:szCs w:val="28"/>
        </w:rPr>
        <w:t>Основанием для отказа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412A1">
        <w:rPr>
          <w:rFonts w:ascii="Times New Roman" w:hAnsi="Times New Roman" w:cs="Times New Roman"/>
          <w:sz w:val="28"/>
          <w:szCs w:val="28"/>
        </w:rPr>
        <w:t xml:space="preserve"> соглашения является непредставление (представление не в полном объеме) документов,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п.7 настоящего </w:t>
      </w:r>
      <w:r w:rsidR="009D546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орядка, </w:t>
      </w:r>
      <w:r w:rsidRPr="004412A1">
        <w:rPr>
          <w:rFonts w:ascii="Times New Roman" w:hAnsi="Times New Roman" w:cs="Times New Roman"/>
          <w:sz w:val="28"/>
          <w:szCs w:val="28"/>
        </w:rPr>
        <w:t>а также представление получателем субсидии недостоверно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12A1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F66098" w:rsidRPr="004412A1" w:rsidRDefault="00F66098" w:rsidP="00F66098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12A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10. </w:t>
      </w:r>
      <w:proofErr w:type="gramStart"/>
      <w:r w:rsidRPr="004412A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 предоставления субсиди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4412A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получател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ь</w:t>
      </w:r>
      <w:r w:rsidRPr="004412A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субсиди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4412A1">
        <w:rPr>
          <w:rFonts w:ascii="Times New Roman" w:hAnsi="Times New Roman" w:cs="Times New Roman"/>
          <w:sz w:val="28"/>
          <w:szCs w:val="28"/>
        </w:rPr>
        <w:t xml:space="preserve"> ежемесячно в срок до 17 числа месяца, следующего за отчетным (за декабрь текущего года, в срок до 15 января года, следующего за отчетным годом)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12A1">
        <w:rPr>
          <w:rFonts w:ascii="Times New Roman" w:hAnsi="Times New Roman" w:cs="Times New Roman"/>
          <w:sz w:val="28"/>
          <w:szCs w:val="28"/>
        </w:rPr>
        <w:t xml:space="preserve">т в Управление городского хозяйства отчет о направлениях затрат, на возмещение которых предоставляется субсидия, с приложением документов, </w:t>
      </w:r>
      <w:r w:rsidRPr="00817489">
        <w:rPr>
          <w:rFonts w:ascii="Times New Roman" w:hAnsi="Times New Roman" w:cs="Times New Roman"/>
          <w:sz w:val="28"/>
          <w:szCs w:val="28"/>
        </w:rPr>
        <w:t>подтверждающих фактически произведенные затраты,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17489">
        <w:rPr>
          <w:rFonts w:ascii="Times New Roman" w:hAnsi="Times New Roman" w:cs="Times New Roman"/>
          <w:sz w:val="28"/>
          <w:szCs w:val="28"/>
        </w:rPr>
        <w:t xml:space="preserve"> № </w:t>
      </w:r>
      <w:r w:rsidR="004F67CB">
        <w:rPr>
          <w:rFonts w:ascii="Times New Roman" w:hAnsi="Times New Roman" w:cs="Times New Roman"/>
          <w:sz w:val="28"/>
          <w:szCs w:val="28"/>
        </w:rPr>
        <w:t>3</w:t>
      </w:r>
      <w:r w:rsidRPr="00817489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4412A1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</w:rPr>
        <w:t>,  и информацию о выполнении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регламента работ по форме, установленной соглашением.</w:t>
      </w:r>
    </w:p>
    <w:p w:rsidR="00F66098" w:rsidRPr="004412A1" w:rsidRDefault="00F66098" w:rsidP="00F66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A1">
        <w:rPr>
          <w:rFonts w:ascii="Times New Roman" w:hAnsi="Times New Roman" w:cs="Times New Roman"/>
          <w:sz w:val="28"/>
          <w:szCs w:val="28"/>
        </w:rPr>
        <w:t xml:space="preserve">11. Управление городского хозяйства в течение 5 рабочих дней со дня </w:t>
      </w:r>
      <w:r w:rsidRPr="004412A1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412A1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их проверку и согласование. </w:t>
      </w:r>
    </w:p>
    <w:p w:rsidR="00F66098" w:rsidRPr="004412A1" w:rsidRDefault="00F66098" w:rsidP="00F66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A1">
        <w:rPr>
          <w:rFonts w:ascii="Times New Roman" w:hAnsi="Times New Roman" w:cs="Times New Roman"/>
          <w:sz w:val="28"/>
          <w:szCs w:val="28"/>
        </w:rPr>
        <w:t>Управление городского хозяйства согласованные отчеты, указанные  в пункте 10 настоящего Порядка, ежемесячно предоставляет в Отдел бухгалтери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12A1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в срок до 25 числа месяца, следующего за отчетным месяцем.</w:t>
      </w:r>
    </w:p>
    <w:p w:rsidR="00F66098" w:rsidRPr="004412A1" w:rsidRDefault="00F66098" w:rsidP="00F66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2A1">
        <w:rPr>
          <w:rFonts w:ascii="Times New Roman" w:hAnsi="Times New Roman"/>
          <w:sz w:val="28"/>
          <w:szCs w:val="28"/>
          <w:lang w:eastAsia="ru-RU"/>
        </w:rPr>
        <w:t>12.  В случае отказа в предоставлении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412A1">
        <w:rPr>
          <w:rFonts w:ascii="Times New Roman" w:hAnsi="Times New Roman"/>
          <w:sz w:val="28"/>
          <w:szCs w:val="28"/>
          <w:lang w:eastAsia="ru-RU"/>
        </w:rPr>
        <w:t xml:space="preserve"> Управление городского хозяйства в течение 7 рабочих дней со дня получения документов, </w:t>
      </w:r>
      <w:r w:rsidRPr="004412A1">
        <w:rPr>
          <w:rFonts w:ascii="Times New Roman" w:hAnsi="Times New Roman"/>
          <w:sz w:val="28"/>
          <w:szCs w:val="28"/>
        </w:rPr>
        <w:t xml:space="preserve">указанных в пункте 10 настоящего Порядка, </w:t>
      </w:r>
      <w:r w:rsidRPr="004412A1">
        <w:rPr>
          <w:rFonts w:ascii="Times New Roman" w:hAnsi="Times New Roman"/>
          <w:sz w:val="28"/>
          <w:szCs w:val="28"/>
          <w:lang w:eastAsia="ru-RU"/>
        </w:rPr>
        <w:t>направляет получателю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412A1">
        <w:rPr>
          <w:rFonts w:ascii="Times New Roman" w:hAnsi="Times New Roman"/>
          <w:sz w:val="28"/>
          <w:szCs w:val="28"/>
          <w:lang w:eastAsia="ru-RU"/>
        </w:rPr>
        <w:t xml:space="preserve"> письменное уведомление об отказе в предоставлении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412A1">
        <w:rPr>
          <w:rFonts w:ascii="Times New Roman" w:hAnsi="Times New Roman"/>
          <w:sz w:val="28"/>
          <w:szCs w:val="28"/>
          <w:lang w:eastAsia="ru-RU"/>
        </w:rPr>
        <w:t xml:space="preserve"> с указанием причины отказа.</w:t>
      </w:r>
    </w:p>
    <w:p w:rsidR="00F66098" w:rsidRPr="004412A1" w:rsidRDefault="00F66098" w:rsidP="00F66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2A1">
        <w:rPr>
          <w:rFonts w:ascii="Times New Roman" w:hAnsi="Times New Roman"/>
          <w:sz w:val="28"/>
          <w:szCs w:val="28"/>
          <w:lang w:eastAsia="ru-RU"/>
        </w:rPr>
        <w:t>Основаниями для отказа получателю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412A1">
        <w:rPr>
          <w:rFonts w:ascii="Times New Roman" w:hAnsi="Times New Roman"/>
          <w:sz w:val="28"/>
          <w:szCs w:val="28"/>
          <w:lang w:eastAsia="ru-RU"/>
        </w:rPr>
        <w:t xml:space="preserve"> в предоставлении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412A1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F66098" w:rsidRPr="004412A1" w:rsidRDefault="00F66098" w:rsidP="00F66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2A1">
        <w:rPr>
          <w:rFonts w:ascii="Times New Roman" w:hAnsi="Times New Roman"/>
          <w:sz w:val="28"/>
          <w:szCs w:val="28"/>
          <w:lang w:eastAsia="ru-RU"/>
        </w:rPr>
        <w:t>- несоблюдение получателем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412A1">
        <w:rPr>
          <w:rFonts w:ascii="Times New Roman" w:hAnsi="Times New Roman"/>
          <w:sz w:val="28"/>
          <w:szCs w:val="28"/>
          <w:lang w:eastAsia="ru-RU"/>
        </w:rPr>
        <w:t xml:space="preserve"> условий предоставления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412A1">
        <w:rPr>
          <w:rFonts w:ascii="Times New Roman" w:hAnsi="Times New Roman"/>
          <w:sz w:val="28"/>
          <w:szCs w:val="28"/>
          <w:lang w:eastAsia="ru-RU"/>
        </w:rPr>
        <w:t xml:space="preserve">, предусмотренных </w:t>
      </w:r>
      <w:hyperlink r:id="rId17" w:history="1">
        <w:r w:rsidRPr="004412A1">
          <w:rPr>
            <w:rFonts w:ascii="Times New Roman" w:hAnsi="Times New Roman"/>
            <w:sz w:val="28"/>
            <w:szCs w:val="28"/>
            <w:lang w:eastAsia="ru-RU"/>
          </w:rPr>
          <w:t>пунктом 4</w:t>
        </w:r>
      </w:hyperlink>
      <w:r w:rsidRPr="004412A1">
        <w:rPr>
          <w:rFonts w:ascii="Times New Roman" w:hAnsi="Times New Roman"/>
          <w:sz w:val="28"/>
          <w:szCs w:val="28"/>
          <w:lang w:eastAsia="ru-RU"/>
        </w:rPr>
        <w:t xml:space="preserve"> Порядка;</w:t>
      </w:r>
    </w:p>
    <w:p w:rsidR="00F66098" w:rsidRPr="004412A1" w:rsidRDefault="00F66098" w:rsidP="00F66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2A1">
        <w:rPr>
          <w:rFonts w:ascii="Times New Roman" w:hAnsi="Times New Roman"/>
          <w:sz w:val="28"/>
          <w:szCs w:val="28"/>
          <w:lang w:eastAsia="ru-RU"/>
        </w:rPr>
        <w:t>- несоответствие представленных получателем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412A1">
        <w:rPr>
          <w:rFonts w:ascii="Times New Roman" w:hAnsi="Times New Roman"/>
          <w:sz w:val="28"/>
          <w:szCs w:val="28"/>
          <w:lang w:eastAsia="ru-RU"/>
        </w:rPr>
        <w:t xml:space="preserve"> документов требованиям, определенным </w:t>
      </w:r>
      <w:hyperlink r:id="rId18" w:history="1">
        <w:r w:rsidRPr="004412A1">
          <w:rPr>
            <w:rFonts w:ascii="Times New Roman" w:hAnsi="Times New Roman"/>
            <w:sz w:val="28"/>
            <w:szCs w:val="28"/>
            <w:lang w:eastAsia="ru-RU"/>
          </w:rPr>
          <w:t>пунктом 10</w:t>
        </w:r>
      </w:hyperlink>
      <w:r w:rsidRPr="004412A1">
        <w:rPr>
          <w:rFonts w:ascii="Times New Roman" w:hAnsi="Times New Roman"/>
          <w:sz w:val="28"/>
          <w:szCs w:val="28"/>
          <w:lang w:eastAsia="ru-RU"/>
        </w:rPr>
        <w:t xml:space="preserve"> Порядка, или непредставление (представление не в полном объеме) указанных документов;</w:t>
      </w:r>
    </w:p>
    <w:p w:rsidR="00F66098" w:rsidRPr="004412A1" w:rsidRDefault="00F66098" w:rsidP="00F66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2A1">
        <w:rPr>
          <w:rFonts w:ascii="Times New Roman" w:hAnsi="Times New Roman"/>
          <w:sz w:val="28"/>
          <w:szCs w:val="28"/>
          <w:lang w:eastAsia="ru-RU"/>
        </w:rPr>
        <w:t>- недостоверность представленной получателем субсиди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4412A1">
        <w:rPr>
          <w:rFonts w:ascii="Times New Roman" w:hAnsi="Times New Roman"/>
          <w:sz w:val="28"/>
          <w:szCs w:val="28"/>
          <w:lang w:eastAsia="ru-RU"/>
        </w:rPr>
        <w:t xml:space="preserve"> информации.</w:t>
      </w:r>
    </w:p>
    <w:p w:rsidR="00F66098" w:rsidRPr="004412A1" w:rsidRDefault="00F66098" w:rsidP="00F66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A1">
        <w:rPr>
          <w:rFonts w:ascii="Times New Roman" w:hAnsi="Times New Roman" w:cs="Times New Roman"/>
          <w:sz w:val="28"/>
          <w:szCs w:val="28"/>
        </w:rPr>
        <w:t>13. Р</w:t>
      </w:r>
      <w:r w:rsidRPr="004412A1">
        <w:rPr>
          <w:rFonts w:ascii="Times New Roman" w:hAnsi="Times New Roman" w:cs="Times New Roman"/>
          <w:spacing w:val="2"/>
          <w:sz w:val="28"/>
          <w:szCs w:val="28"/>
        </w:rPr>
        <w:t xml:space="preserve">азмер субсидии рассчитывается </w:t>
      </w:r>
      <w:r>
        <w:rPr>
          <w:rFonts w:ascii="Times New Roman" w:hAnsi="Times New Roman" w:cs="Times New Roman"/>
          <w:sz w:val="28"/>
          <w:szCs w:val="28"/>
        </w:rPr>
        <w:t>по формуле:</w:t>
      </w:r>
    </w:p>
    <w:p w:rsidR="00F66098" w:rsidRPr="004412A1" w:rsidRDefault="00F66098" w:rsidP="00F660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098" w:rsidRPr="004412A1" w:rsidRDefault="00F66098" w:rsidP="00F660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12A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4412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12A1">
        <w:rPr>
          <w:rFonts w:ascii="Times New Roman" w:hAnsi="Times New Roman" w:cs="Times New Roman"/>
          <w:sz w:val="28"/>
          <w:szCs w:val="28"/>
        </w:rPr>
        <w:t xml:space="preserve"> =  (</w:t>
      </w:r>
      <w:proofErr w:type="gramStart"/>
      <w:r w:rsidRPr="004412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12A1">
        <w:rPr>
          <w:rFonts w:ascii="Times New Roman" w:hAnsi="Times New Roman" w:cs="Times New Roman"/>
          <w:sz w:val="28"/>
          <w:szCs w:val="28"/>
        </w:rPr>
        <w:t xml:space="preserve"> </w:t>
      </w:r>
      <w:r w:rsidRPr="004412A1">
        <w:rPr>
          <w:rFonts w:ascii="Times New Roman" w:hAnsi="Times New Roman" w:cs="Times New Roman"/>
          <w:sz w:val="20"/>
        </w:rPr>
        <w:t>прямые затраты</w:t>
      </w:r>
      <w:r w:rsidRPr="004412A1">
        <w:rPr>
          <w:rFonts w:ascii="Times New Roman" w:hAnsi="Times New Roman" w:cs="Times New Roman"/>
          <w:sz w:val="28"/>
          <w:szCs w:val="28"/>
        </w:rPr>
        <w:t xml:space="preserve"> +НР) Х 1,18 (НДС), </w:t>
      </w:r>
    </w:p>
    <w:p w:rsidR="00F66098" w:rsidRPr="004412A1" w:rsidRDefault="00F66098" w:rsidP="00F660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12A1">
        <w:rPr>
          <w:rFonts w:ascii="Times New Roman" w:hAnsi="Times New Roman" w:cs="Times New Roman"/>
          <w:sz w:val="28"/>
          <w:szCs w:val="28"/>
        </w:rPr>
        <w:t>где:</w:t>
      </w:r>
    </w:p>
    <w:p w:rsidR="00F66098" w:rsidRPr="004412A1" w:rsidRDefault="00F66098" w:rsidP="00F660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2376"/>
        <w:gridCol w:w="7195"/>
      </w:tblGrid>
      <w:tr w:rsidR="00F66098" w:rsidRPr="004412A1" w:rsidTr="00C97631">
        <w:tc>
          <w:tcPr>
            <w:tcW w:w="2376" w:type="dxa"/>
          </w:tcPr>
          <w:p w:rsidR="00F66098" w:rsidRPr="004412A1" w:rsidRDefault="00F66098" w:rsidP="00C976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A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</w:p>
        </w:tc>
        <w:tc>
          <w:tcPr>
            <w:tcW w:w="7195" w:type="dxa"/>
          </w:tcPr>
          <w:p w:rsidR="00F66098" w:rsidRPr="004412A1" w:rsidRDefault="00F66098" w:rsidP="00C976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A1">
              <w:rPr>
                <w:rFonts w:ascii="Times New Roman" w:hAnsi="Times New Roman" w:cs="Times New Roman"/>
                <w:sz w:val="28"/>
                <w:szCs w:val="28"/>
              </w:rPr>
              <w:t>субсидия из бюджета;</w:t>
            </w:r>
          </w:p>
          <w:p w:rsidR="00F66098" w:rsidRPr="004412A1" w:rsidRDefault="00F66098" w:rsidP="00C976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098" w:rsidRPr="004412A1" w:rsidTr="00C97631">
        <w:tc>
          <w:tcPr>
            <w:tcW w:w="2376" w:type="dxa"/>
          </w:tcPr>
          <w:p w:rsidR="00F66098" w:rsidRPr="004412A1" w:rsidRDefault="00F66098" w:rsidP="00C97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12A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4412A1">
              <w:rPr>
                <w:rFonts w:ascii="Times New Roman" w:hAnsi="Times New Roman" w:cs="Times New Roman"/>
                <w:sz w:val="20"/>
              </w:rPr>
              <w:t>прямые затраты.</w:t>
            </w:r>
            <w:r w:rsidRPr="004412A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195" w:type="dxa"/>
          </w:tcPr>
          <w:p w:rsidR="00F66098" w:rsidRPr="004412A1" w:rsidRDefault="00F66098" w:rsidP="004F67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A1">
              <w:rPr>
                <w:rFonts w:ascii="Times New Roman" w:hAnsi="Times New Roman" w:cs="Times New Roman"/>
                <w:sz w:val="28"/>
                <w:szCs w:val="28"/>
              </w:rPr>
              <w:t xml:space="preserve">прямые затраты – затраты фактически произведенные по содержанию </w:t>
            </w:r>
            <w:r w:rsidR="004F67CB">
              <w:rPr>
                <w:rFonts w:ascii="Times New Roman" w:hAnsi="Times New Roman" w:cs="Times New Roman"/>
                <w:sz w:val="28"/>
                <w:szCs w:val="28"/>
              </w:rPr>
              <w:t xml:space="preserve">сетей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уличного освещения</w:t>
            </w:r>
          </w:p>
        </w:tc>
      </w:tr>
      <w:tr w:rsidR="00F66098" w:rsidRPr="004412A1" w:rsidTr="00C97631">
        <w:tc>
          <w:tcPr>
            <w:tcW w:w="2376" w:type="dxa"/>
          </w:tcPr>
          <w:p w:rsidR="00F66098" w:rsidRPr="004412A1" w:rsidRDefault="00F66098" w:rsidP="00C976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A1">
              <w:rPr>
                <w:rFonts w:ascii="Times New Roman" w:hAnsi="Times New Roman" w:cs="Times New Roman"/>
                <w:sz w:val="28"/>
                <w:szCs w:val="28"/>
              </w:rPr>
              <w:t xml:space="preserve">НР               </w:t>
            </w:r>
          </w:p>
        </w:tc>
        <w:tc>
          <w:tcPr>
            <w:tcW w:w="7195" w:type="dxa"/>
          </w:tcPr>
          <w:p w:rsidR="00F66098" w:rsidRPr="004412A1" w:rsidRDefault="00F66098" w:rsidP="00C976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A1">
              <w:rPr>
                <w:rFonts w:ascii="Times New Roman" w:hAnsi="Times New Roman" w:cs="Times New Roman"/>
                <w:sz w:val="28"/>
                <w:szCs w:val="28"/>
              </w:rPr>
              <w:t xml:space="preserve">накладные расходы, рассчитанные в соответствии с учетной политикой получателя субсидии, отнесенные на расходы по содержанию </w:t>
            </w:r>
            <w:r w:rsidR="004F67CB">
              <w:rPr>
                <w:rFonts w:ascii="Times New Roman" w:hAnsi="Times New Roman" w:cs="Times New Roman"/>
                <w:sz w:val="28"/>
                <w:szCs w:val="28"/>
              </w:rPr>
              <w:t>сетей уличного освещения</w:t>
            </w:r>
          </w:p>
        </w:tc>
      </w:tr>
    </w:tbl>
    <w:p w:rsidR="00F66098" w:rsidRPr="004412A1" w:rsidRDefault="00F66098" w:rsidP="00F660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098" w:rsidRPr="004412A1" w:rsidRDefault="00F66098" w:rsidP="00F6609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412A1">
        <w:rPr>
          <w:rFonts w:ascii="Times New Roman" w:hAnsi="Times New Roman" w:cs="Times New Roman"/>
          <w:sz w:val="28"/>
          <w:szCs w:val="28"/>
        </w:rPr>
        <w:t xml:space="preserve">С </w:t>
      </w:r>
      <w:r w:rsidRPr="004412A1">
        <w:rPr>
          <w:rFonts w:ascii="Times New Roman" w:hAnsi="Times New Roman" w:cs="Times New Roman"/>
          <w:sz w:val="20"/>
        </w:rPr>
        <w:t>прямые затраты</w:t>
      </w:r>
      <w:r>
        <w:rPr>
          <w:rFonts w:ascii="Times New Roman" w:hAnsi="Times New Roman" w:cs="Times New Roman"/>
          <w:sz w:val="20"/>
        </w:rPr>
        <w:t xml:space="preserve"> </w:t>
      </w:r>
      <w:r w:rsidRPr="004412A1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4412A1">
        <w:rPr>
          <w:rFonts w:ascii="Times New Roman" w:hAnsi="Times New Roman" w:cs="Times New Roman"/>
          <w:sz w:val="28"/>
          <w:szCs w:val="28"/>
        </w:rPr>
        <w:t>С</w:t>
      </w:r>
      <w:r w:rsidRPr="004412A1">
        <w:rPr>
          <w:rFonts w:ascii="Times New Roman" w:hAnsi="Times New Roman" w:cs="Times New Roman"/>
          <w:sz w:val="20"/>
        </w:rPr>
        <w:t>фот</w:t>
      </w:r>
      <w:proofErr w:type="spellEnd"/>
      <w:r w:rsidRPr="004412A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412A1">
        <w:rPr>
          <w:rFonts w:ascii="Times New Roman" w:hAnsi="Times New Roman" w:cs="Times New Roman"/>
          <w:sz w:val="28"/>
          <w:szCs w:val="28"/>
        </w:rPr>
        <w:t>С</w:t>
      </w:r>
      <w:r w:rsidRPr="004412A1">
        <w:rPr>
          <w:rFonts w:ascii="Times New Roman" w:hAnsi="Times New Roman" w:cs="Times New Roman"/>
          <w:sz w:val="20"/>
        </w:rPr>
        <w:t>нач</w:t>
      </w:r>
      <w:proofErr w:type="spellEnd"/>
      <w:proofErr w:type="gramStart"/>
      <w:r w:rsidRPr="004412A1">
        <w:rPr>
          <w:rFonts w:ascii="Times New Roman" w:hAnsi="Times New Roman" w:cs="Times New Roman"/>
          <w:sz w:val="28"/>
          <w:szCs w:val="28"/>
        </w:rPr>
        <w:t xml:space="preserve"> + С</w:t>
      </w:r>
      <w:proofErr w:type="gramEnd"/>
      <w:r w:rsidRPr="004412A1">
        <w:rPr>
          <w:rFonts w:ascii="Times New Roman" w:hAnsi="Times New Roman" w:cs="Times New Roman"/>
          <w:sz w:val="28"/>
          <w:szCs w:val="28"/>
        </w:rPr>
        <w:t xml:space="preserve"> </w:t>
      </w:r>
      <w:r w:rsidRPr="004412A1">
        <w:rPr>
          <w:rFonts w:ascii="Times New Roman" w:hAnsi="Times New Roman" w:cs="Times New Roman"/>
          <w:sz w:val="20"/>
        </w:rPr>
        <w:t>мат +</w:t>
      </w:r>
      <w:r w:rsidRPr="004412A1">
        <w:rPr>
          <w:rFonts w:ascii="Times New Roman" w:hAnsi="Times New Roman" w:cs="Times New Roman"/>
          <w:sz w:val="28"/>
          <w:szCs w:val="28"/>
        </w:rPr>
        <w:t xml:space="preserve">С </w:t>
      </w:r>
      <w:r w:rsidRPr="004412A1">
        <w:rPr>
          <w:rFonts w:ascii="Times New Roman" w:hAnsi="Times New Roman" w:cs="Times New Roman"/>
          <w:sz w:val="20"/>
        </w:rPr>
        <w:t>услуг</w:t>
      </w:r>
      <w:r w:rsidRPr="004412A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412A1">
        <w:rPr>
          <w:rFonts w:ascii="Times New Roman" w:hAnsi="Times New Roman" w:cs="Times New Roman"/>
          <w:sz w:val="28"/>
          <w:szCs w:val="28"/>
        </w:rPr>
        <w:t>С</w:t>
      </w:r>
      <w:r w:rsidRPr="004412A1">
        <w:rPr>
          <w:rFonts w:ascii="Times New Roman" w:hAnsi="Times New Roman" w:cs="Times New Roman"/>
          <w:sz w:val="20"/>
        </w:rPr>
        <w:t>рем+</w:t>
      </w:r>
      <w:proofErr w:type="spellEnd"/>
      <w:r w:rsidRPr="004412A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4412A1">
        <w:rPr>
          <w:rFonts w:ascii="Times New Roman" w:hAnsi="Times New Roman" w:cs="Times New Roman"/>
          <w:sz w:val="28"/>
          <w:szCs w:val="28"/>
        </w:rPr>
        <w:t>С</w:t>
      </w:r>
      <w:r w:rsidRPr="004412A1">
        <w:rPr>
          <w:rFonts w:ascii="Times New Roman" w:hAnsi="Times New Roman" w:cs="Times New Roman"/>
          <w:sz w:val="20"/>
        </w:rPr>
        <w:t>налог+Самортиз</w:t>
      </w:r>
      <w:proofErr w:type="spellEnd"/>
      <w:r w:rsidRPr="004412A1">
        <w:rPr>
          <w:rFonts w:ascii="Times New Roman" w:hAnsi="Times New Roman" w:cs="Times New Roman"/>
          <w:sz w:val="28"/>
          <w:szCs w:val="28"/>
        </w:rPr>
        <w:t>,</w:t>
      </w:r>
    </w:p>
    <w:p w:rsidR="00F66098" w:rsidRPr="004412A1" w:rsidRDefault="00F66098" w:rsidP="00F6609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412A1">
        <w:rPr>
          <w:rFonts w:ascii="Times New Roman" w:hAnsi="Times New Roman" w:cs="Times New Roman"/>
          <w:sz w:val="28"/>
          <w:szCs w:val="28"/>
        </w:rPr>
        <w:t>где:</w:t>
      </w:r>
    </w:p>
    <w:tbl>
      <w:tblPr>
        <w:tblStyle w:val="af"/>
        <w:tblW w:w="0" w:type="auto"/>
        <w:tblLook w:val="04A0"/>
      </w:tblPr>
      <w:tblGrid>
        <w:gridCol w:w="2376"/>
        <w:gridCol w:w="7195"/>
      </w:tblGrid>
      <w:tr w:rsidR="00F66098" w:rsidRPr="004412A1" w:rsidTr="00C97631">
        <w:tc>
          <w:tcPr>
            <w:tcW w:w="2376" w:type="dxa"/>
          </w:tcPr>
          <w:p w:rsidR="00F66098" w:rsidRPr="004412A1" w:rsidRDefault="00F66098" w:rsidP="00C97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2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12A1">
              <w:rPr>
                <w:rFonts w:ascii="Times New Roman" w:hAnsi="Times New Roman" w:cs="Times New Roman"/>
                <w:sz w:val="20"/>
              </w:rPr>
              <w:t>фот</w:t>
            </w:r>
            <w:proofErr w:type="spellEnd"/>
            <w:r w:rsidRPr="004412A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5" w:type="dxa"/>
          </w:tcPr>
          <w:p w:rsidR="00F66098" w:rsidRPr="004412A1" w:rsidRDefault="00F66098" w:rsidP="00C97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2A1">
              <w:rPr>
                <w:rFonts w:ascii="Times New Roman" w:hAnsi="Times New Roman"/>
                <w:sz w:val="28"/>
                <w:szCs w:val="28"/>
              </w:rPr>
              <w:t xml:space="preserve">оплата труда работников, непосредственно участвующих в процессе содержания </w:t>
            </w:r>
            <w:r w:rsidR="004F67CB">
              <w:rPr>
                <w:rFonts w:ascii="Times New Roman" w:hAnsi="Times New Roman"/>
                <w:sz w:val="28"/>
                <w:szCs w:val="28"/>
              </w:rPr>
              <w:t>сетей уличного освещения</w:t>
            </w:r>
            <w:r w:rsidRPr="004412A1">
              <w:rPr>
                <w:rFonts w:ascii="Times New Roman" w:hAnsi="Times New Roman"/>
                <w:sz w:val="28"/>
                <w:szCs w:val="28"/>
              </w:rPr>
              <w:t>, в соответствии с  утвержденным штатным расписанием</w:t>
            </w:r>
          </w:p>
        </w:tc>
      </w:tr>
      <w:tr w:rsidR="00F66098" w:rsidRPr="004412A1" w:rsidTr="00C97631">
        <w:tc>
          <w:tcPr>
            <w:tcW w:w="2376" w:type="dxa"/>
          </w:tcPr>
          <w:p w:rsidR="00F66098" w:rsidRPr="004412A1" w:rsidRDefault="00F66098" w:rsidP="00C97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2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12A1">
              <w:rPr>
                <w:rFonts w:ascii="Times New Roman" w:hAnsi="Times New Roman" w:cs="Times New Roman"/>
                <w:sz w:val="20"/>
              </w:rPr>
              <w:t>нач</w:t>
            </w:r>
            <w:proofErr w:type="spellEnd"/>
          </w:p>
        </w:tc>
        <w:tc>
          <w:tcPr>
            <w:tcW w:w="7195" w:type="dxa"/>
          </w:tcPr>
          <w:p w:rsidR="00F66098" w:rsidRPr="004412A1" w:rsidRDefault="00F66098" w:rsidP="00C97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2A1">
              <w:rPr>
                <w:rFonts w:ascii="Times New Roman" w:hAnsi="Times New Roman"/>
                <w:sz w:val="28"/>
                <w:szCs w:val="28"/>
              </w:rPr>
              <w:t xml:space="preserve">расходы на обязательное пенсионное страхование, на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заболеваний, начисленные на указанные суммы расходов </w:t>
            </w:r>
            <w:r w:rsidRPr="004412A1">
              <w:rPr>
                <w:rFonts w:ascii="Times New Roman" w:hAnsi="Times New Roman"/>
                <w:sz w:val="28"/>
                <w:szCs w:val="28"/>
              </w:rPr>
              <w:lastRenderedPageBreak/>
              <w:t>на оплату труда</w:t>
            </w:r>
          </w:p>
        </w:tc>
      </w:tr>
      <w:tr w:rsidR="00F66098" w:rsidRPr="004412A1" w:rsidTr="00C97631">
        <w:tc>
          <w:tcPr>
            <w:tcW w:w="2376" w:type="dxa"/>
          </w:tcPr>
          <w:p w:rsidR="00F66098" w:rsidRPr="004412A1" w:rsidRDefault="00F66098" w:rsidP="00C97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12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</w:t>
            </w:r>
            <w:r w:rsidRPr="004412A1">
              <w:rPr>
                <w:rFonts w:ascii="Times New Roman" w:hAnsi="Times New Roman" w:cs="Times New Roman"/>
                <w:sz w:val="20"/>
              </w:rPr>
              <w:t>мат</w:t>
            </w:r>
          </w:p>
        </w:tc>
        <w:tc>
          <w:tcPr>
            <w:tcW w:w="7195" w:type="dxa"/>
          </w:tcPr>
          <w:p w:rsidR="00F66098" w:rsidRPr="004412A1" w:rsidRDefault="00F66098" w:rsidP="00C97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2A1">
              <w:rPr>
                <w:rFonts w:ascii="Times New Roman" w:hAnsi="Times New Roman"/>
                <w:sz w:val="28"/>
                <w:szCs w:val="28"/>
              </w:rPr>
              <w:t xml:space="preserve">материальные затраты, направленные на содержание </w:t>
            </w:r>
            <w:r w:rsidR="004F67CB">
              <w:rPr>
                <w:rFonts w:ascii="Times New Roman" w:hAnsi="Times New Roman"/>
                <w:sz w:val="28"/>
                <w:szCs w:val="28"/>
              </w:rPr>
              <w:t>сетей уличного освещения</w:t>
            </w:r>
          </w:p>
        </w:tc>
      </w:tr>
      <w:tr w:rsidR="00F66098" w:rsidRPr="004412A1" w:rsidTr="00C97631">
        <w:tc>
          <w:tcPr>
            <w:tcW w:w="2376" w:type="dxa"/>
          </w:tcPr>
          <w:p w:rsidR="00F66098" w:rsidRPr="004412A1" w:rsidRDefault="00F66098" w:rsidP="00C97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2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12A1">
              <w:rPr>
                <w:rFonts w:ascii="Times New Roman" w:hAnsi="Times New Roman" w:cs="Times New Roman"/>
                <w:sz w:val="20"/>
              </w:rPr>
              <w:t>услуг</w:t>
            </w:r>
            <w:proofErr w:type="spellEnd"/>
          </w:p>
        </w:tc>
        <w:tc>
          <w:tcPr>
            <w:tcW w:w="7195" w:type="dxa"/>
          </w:tcPr>
          <w:p w:rsidR="00F66098" w:rsidRPr="004412A1" w:rsidRDefault="00F66098" w:rsidP="00C976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A1">
              <w:rPr>
                <w:rFonts w:ascii="Times New Roman" w:hAnsi="Times New Roman" w:cs="Times New Roman"/>
                <w:sz w:val="28"/>
                <w:szCs w:val="28"/>
              </w:rPr>
              <w:t xml:space="preserve">услуги, связанные с содержанием </w:t>
            </w:r>
            <w:r w:rsidR="004F67CB">
              <w:rPr>
                <w:rFonts w:ascii="Times New Roman" w:hAnsi="Times New Roman" w:cs="Times New Roman"/>
                <w:sz w:val="28"/>
                <w:szCs w:val="28"/>
              </w:rPr>
              <w:t>сетей уличного освещения</w:t>
            </w:r>
            <w:r w:rsidRPr="004412A1">
              <w:rPr>
                <w:rFonts w:ascii="Times New Roman" w:hAnsi="Times New Roman" w:cs="Times New Roman"/>
                <w:sz w:val="28"/>
                <w:szCs w:val="28"/>
              </w:rPr>
              <w:t>, в соответствии с заключенными договорами и оказанные подразделениями муниципального предприятия</w:t>
            </w:r>
          </w:p>
        </w:tc>
      </w:tr>
      <w:tr w:rsidR="00F66098" w:rsidRPr="004412A1" w:rsidTr="00C97631">
        <w:tc>
          <w:tcPr>
            <w:tcW w:w="2376" w:type="dxa"/>
          </w:tcPr>
          <w:p w:rsidR="00F66098" w:rsidRPr="004412A1" w:rsidRDefault="00F66098" w:rsidP="00C97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412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12A1">
              <w:rPr>
                <w:rFonts w:ascii="Times New Roman" w:hAnsi="Times New Roman" w:cs="Times New Roman"/>
                <w:sz w:val="20"/>
              </w:rPr>
              <w:t>рем</w:t>
            </w:r>
            <w:proofErr w:type="spellEnd"/>
            <w:proofErr w:type="gramEnd"/>
            <w:r w:rsidRPr="004412A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412A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7195" w:type="dxa"/>
          </w:tcPr>
          <w:p w:rsidR="00F66098" w:rsidRPr="004412A1" w:rsidRDefault="00F66098" w:rsidP="00C976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12A1">
              <w:rPr>
                <w:rFonts w:ascii="Times New Roman" w:hAnsi="Times New Roman" w:cs="Times New Roman"/>
                <w:sz w:val="28"/>
                <w:szCs w:val="28"/>
              </w:rPr>
              <w:t xml:space="preserve">текущий ремонт </w:t>
            </w:r>
            <w:r w:rsidR="004F67CB">
              <w:rPr>
                <w:rFonts w:ascii="Times New Roman" w:hAnsi="Times New Roman" w:cs="Times New Roman"/>
                <w:sz w:val="28"/>
                <w:szCs w:val="28"/>
              </w:rPr>
              <w:t>сетей уличного освещения</w:t>
            </w:r>
            <w:r w:rsidRPr="004412A1">
              <w:rPr>
                <w:rFonts w:ascii="Times New Roman" w:hAnsi="Times New Roman" w:cs="Times New Roman"/>
                <w:sz w:val="28"/>
                <w:szCs w:val="28"/>
              </w:rPr>
              <w:t>, сформированные по каждому объекту в соответствии с заключенными договорами,  сметами, локально-сметными расчетами</w:t>
            </w:r>
            <w:proofErr w:type="gramEnd"/>
          </w:p>
        </w:tc>
      </w:tr>
      <w:tr w:rsidR="00F66098" w:rsidRPr="004412A1" w:rsidTr="00C97631">
        <w:tc>
          <w:tcPr>
            <w:tcW w:w="2376" w:type="dxa"/>
          </w:tcPr>
          <w:p w:rsidR="00F66098" w:rsidRPr="004412A1" w:rsidRDefault="00F66098" w:rsidP="00C97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2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12A1">
              <w:rPr>
                <w:rFonts w:ascii="Times New Roman" w:hAnsi="Times New Roman" w:cs="Times New Roman"/>
                <w:sz w:val="20"/>
              </w:rPr>
              <w:t>налог</w:t>
            </w:r>
            <w:proofErr w:type="spellEnd"/>
          </w:p>
        </w:tc>
        <w:tc>
          <w:tcPr>
            <w:tcW w:w="7195" w:type="dxa"/>
          </w:tcPr>
          <w:p w:rsidR="00F66098" w:rsidRPr="004412A1" w:rsidRDefault="00F66098" w:rsidP="00C97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2A1">
              <w:rPr>
                <w:rFonts w:ascii="Times New Roman" w:hAnsi="Times New Roman"/>
                <w:sz w:val="28"/>
                <w:szCs w:val="28"/>
              </w:rPr>
              <w:t xml:space="preserve">налоги и обязательные платежи в бюджет  в отношении </w:t>
            </w:r>
            <w:r w:rsidR="004F67CB">
              <w:rPr>
                <w:rFonts w:ascii="Times New Roman" w:hAnsi="Times New Roman"/>
                <w:sz w:val="28"/>
                <w:szCs w:val="28"/>
              </w:rPr>
              <w:t>сетей уличного освещения</w:t>
            </w:r>
          </w:p>
        </w:tc>
      </w:tr>
      <w:tr w:rsidR="00F66098" w:rsidRPr="004412A1" w:rsidTr="00C97631">
        <w:tc>
          <w:tcPr>
            <w:tcW w:w="2376" w:type="dxa"/>
          </w:tcPr>
          <w:p w:rsidR="00F66098" w:rsidRPr="004412A1" w:rsidRDefault="00F66098" w:rsidP="00C9763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2A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4412A1">
              <w:rPr>
                <w:rFonts w:ascii="Times New Roman" w:hAnsi="Times New Roman" w:cs="Times New Roman"/>
                <w:sz w:val="20"/>
              </w:rPr>
              <w:t>амортиз</w:t>
            </w:r>
            <w:proofErr w:type="spellEnd"/>
          </w:p>
          <w:p w:rsidR="00F66098" w:rsidRPr="004412A1" w:rsidRDefault="00F66098" w:rsidP="00C97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F66098" w:rsidRPr="004412A1" w:rsidRDefault="00F66098" w:rsidP="004F6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2A1">
              <w:rPr>
                <w:rFonts w:ascii="Times New Roman" w:hAnsi="Times New Roman"/>
                <w:sz w:val="28"/>
                <w:szCs w:val="28"/>
              </w:rPr>
              <w:t xml:space="preserve">суммы начисленной амортизации по основным средствам, относящимся к </w:t>
            </w:r>
            <w:r w:rsidR="004F67CB">
              <w:rPr>
                <w:rFonts w:ascii="Times New Roman" w:hAnsi="Times New Roman"/>
                <w:sz w:val="28"/>
                <w:szCs w:val="28"/>
              </w:rPr>
              <w:t>сетям уличного освещения</w:t>
            </w:r>
          </w:p>
        </w:tc>
      </w:tr>
    </w:tbl>
    <w:p w:rsidR="00F66098" w:rsidRPr="004412A1" w:rsidRDefault="00F66098" w:rsidP="00F66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6098" w:rsidRPr="004412A1" w:rsidRDefault="00F66098" w:rsidP="00F66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2A1">
        <w:rPr>
          <w:rFonts w:ascii="Times New Roman" w:hAnsi="Times New Roman"/>
          <w:sz w:val="28"/>
          <w:szCs w:val="28"/>
        </w:rPr>
        <w:t xml:space="preserve">14. </w:t>
      </w:r>
      <w:r w:rsidRPr="004412A1">
        <w:rPr>
          <w:rFonts w:ascii="Times New Roman" w:hAnsi="Times New Roman"/>
          <w:sz w:val="28"/>
          <w:szCs w:val="28"/>
          <w:lang w:eastAsia="ru-RU"/>
        </w:rPr>
        <w:t>Предоставление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412A1">
        <w:rPr>
          <w:rFonts w:ascii="Times New Roman" w:hAnsi="Times New Roman"/>
          <w:sz w:val="28"/>
          <w:szCs w:val="28"/>
          <w:lang w:eastAsia="ru-RU"/>
        </w:rPr>
        <w:t xml:space="preserve"> осуществляется путем перечисления денежных сре</w:t>
      </w:r>
      <w:proofErr w:type="gramStart"/>
      <w:r w:rsidRPr="004412A1">
        <w:rPr>
          <w:rFonts w:ascii="Times New Roman" w:hAnsi="Times New Roman"/>
          <w:sz w:val="28"/>
          <w:szCs w:val="28"/>
          <w:lang w:eastAsia="ru-RU"/>
        </w:rPr>
        <w:t>дств в</w:t>
      </w:r>
      <w:r>
        <w:rPr>
          <w:rFonts w:ascii="Times New Roman" w:hAnsi="Times New Roman"/>
          <w:sz w:val="28"/>
          <w:szCs w:val="28"/>
          <w:lang w:eastAsia="ru-RU"/>
        </w:rPr>
        <w:t xml:space="preserve"> ср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оки определенные соглашением, </w:t>
      </w:r>
      <w:r w:rsidRPr="004412A1">
        <w:rPr>
          <w:rFonts w:ascii="Times New Roman" w:hAnsi="Times New Roman"/>
          <w:sz w:val="28"/>
          <w:szCs w:val="28"/>
          <w:lang w:eastAsia="ru-RU"/>
        </w:rPr>
        <w:t>на расчетный счет получателя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412A1">
        <w:rPr>
          <w:rFonts w:ascii="Times New Roman" w:hAnsi="Times New Roman"/>
          <w:sz w:val="28"/>
          <w:szCs w:val="28"/>
          <w:lang w:eastAsia="ru-RU"/>
        </w:rPr>
        <w:t>, указанный в Соглашении, открытый им в р</w:t>
      </w:r>
      <w:r>
        <w:rPr>
          <w:rFonts w:ascii="Times New Roman" w:hAnsi="Times New Roman"/>
          <w:sz w:val="28"/>
          <w:szCs w:val="28"/>
          <w:lang w:eastAsia="ru-RU"/>
        </w:rPr>
        <w:t>оссийской кредитной организации.</w:t>
      </w:r>
      <w:r w:rsidRPr="004412A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66098" w:rsidRPr="00260076" w:rsidRDefault="00F66098" w:rsidP="00F660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A1">
        <w:rPr>
          <w:rFonts w:ascii="Times New Roman" w:hAnsi="Times New Roman"/>
          <w:sz w:val="28"/>
          <w:szCs w:val="28"/>
        </w:rPr>
        <w:t xml:space="preserve">15. Эффективность предоставления субсидии оценивается Управлением городского хозяйства  на основании </w:t>
      </w:r>
      <w:r w:rsidRPr="00260076">
        <w:rPr>
          <w:rFonts w:ascii="Times New Roman" w:hAnsi="Times New Roman"/>
          <w:sz w:val="28"/>
          <w:szCs w:val="28"/>
        </w:rPr>
        <w:t>отчетов</w:t>
      </w:r>
      <w:r>
        <w:rPr>
          <w:rFonts w:ascii="Times New Roman" w:hAnsi="Times New Roman"/>
          <w:sz w:val="28"/>
          <w:szCs w:val="28"/>
        </w:rPr>
        <w:t xml:space="preserve"> получател</w:t>
      </w:r>
      <w:r w:rsidR="004F67C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субсидии о </w:t>
      </w:r>
      <w:r w:rsidRPr="004412A1">
        <w:rPr>
          <w:rFonts w:ascii="Times New Roman" w:hAnsi="Times New Roman"/>
          <w:sz w:val="28"/>
          <w:szCs w:val="28"/>
        </w:rPr>
        <w:t>достижени</w:t>
      </w:r>
      <w:r>
        <w:rPr>
          <w:rFonts w:ascii="Times New Roman" w:hAnsi="Times New Roman"/>
          <w:sz w:val="28"/>
          <w:szCs w:val="28"/>
        </w:rPr>
        <w:t>и</w:t>
      </w:r>
      <w:r w:rsidRPr="004412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значений </w:t>
      </w:r>
      <w:r w:rsidRPr="004412A1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>ей</w:t>
      </w:r>
      <w:r w:rsidRPr="004412A1">
        <w:rPr>
          <w:rFonts w:ascii="Times New Roman" w:hAnsi="Times New Roman"/>
          <w:sz w:val="28"/>
          <w:szCs w:val="28"/>
        </w:rPr>
        <w:t xml:space="preserve"> результативности использования субсидии</w:t>
      </w:r>
      <w:r>
        <w:rPr>
          <w:rFonts w:ascii="Times New Roman" w:hAnsi="Times New Roman" w:cs="Times New Roman"/>
          <w:sz w:val="28"/>
          <w:szCs w:val="28"/>
        </w:rPr>
        <w:t>, по форме установленной соглашением.</w:t>
      </w:r>
    </w:p>
    <w:p w:rsidR="00F66098" w:rsidRPr="00B35D47" w:rsidRDefault="00F66098" w:rsidP="00F66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35D47">
        <w:rPr>
          <w:rFonts w:ascii="Times New Roman" w:hAnsi="Times New Roman"/>
          <w:sz w:val="28"/>
          <w:szCs w:val="28"/>
        </w:rPr>
        <w:t>оказатели результативности использования  субсидии</w:t>
      </w:r>
      <w:r>
        <w:rPr>
          <w:rFonts w:ascii="Times New Roman" w:hAnsi="Times New Roman"/>
          <w:sz w:val="28"/>
          <w:szCs w:val="28"/>
        </w:rPr>
        <w:t xml:space="preserve"> установлены</w:t>
      </w:r>
      <w:r w:rsidRPr="00B35D47">
        <w:rPr>
          <w:rFonts w:ascii="Times New Roman" w:hAnsi="Times New Roman"/>
          <w:sz w:val="28"/>
          <w:szCs w:val="28"/>
        </w:rPr>
        <w:t xml:space="preserve">  приложением № </w:t>
      </w:r>
      <w:r w:rsidR="004F67CB">
        <w:rPr>
          <w:rFonts w:ascii="Times New Roman" w:hAnsi="Times New Roman"/>
          <w:sz w:val="28"/>
          <w:szCs w:val="28"/>
        </w:rPr>
        <w:t>4</w:t>
      </w:r>
      <w:r w:rsidRPr="00B35D47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П</w:t>
      </w:r>
      <w:r w:rsidRPr="00B35D47">
        <w:rPr>
          <w:rFonts w:ascii="Times New Roman" w:hAnsi="Times New Roman"/>
          <w:sz w:val="28"/>
          <w:szCs w:val="28"/>
        </w:rPr>
        <w:t>орядку.</w:t>
      </w:r>
    </w:p>
    <w:p w:rsidR="00F66098" w:rsidRPr="004412A1" w:rsidRDefault="00F66098" w:rsidP="00F66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2A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4412A1">
        <w:rPr>
          <w:rFonts w:ascii="Times New Roman" w:hAnsi="Times New Roman"/>
          <w:sz w:val="28"/>
          <w:szCs w:val="28"/>
        </w:rPr>
        <w:t>.  Проверка соблюдения условий, целей и порядка предоставления субсидии получател</w:t>
      </w:r>
      <w:r w:rsidR="003F7EA7">
        <w:rPr>
          <w:rFonts w:ascii="Times New Roman" w:hAnsi="Times New Roman"/>
          <w:sz w:val="28"/>
          <w:szCs w:val="28"/>
        </w:rPr>
        <w:t>ем</w:t>
      </w:r>
      <w:r w:rsidRPr="004412A1">
        <w:rPr>
          <w:rFonts w:ascii="Times New Roman" w:hAnsi="Times New Roman"/>
          <w:sz w:val="28"/>
          <w:szCs w:val="28"/>
        </w:rPr>
        <w:t xml:space="preserve"> субсиди</w:t>
      </w:r>
      <w:r>
        <w:rPr>
          <w:rFonts w:ascii="Times New Roman" w:hAnsi="Times New Roman"/>
          <w:sz w:val="28"/>
          <w:szCs w:val="28"/>
        </w:rPr>
        <w:t>и</w:t>
      </w:r>
      <w:r w:rsidRPr="004412A1">
        <w:rPr>
          <w:rFonts w:ascii="Times New Roman" w:hAnsi="Times New Roman"/>
          <w:sz w:val="28"/>
          <w:szCs w:val="28"/>
        </w:rPr>
        <w:t xml:space="preserve"> осуществляется Управлением городского хозяйства, Ревизионным отделом Финансового управления Администрации ЗАТО г. Железногорск, </w:t>
      </w:r>
      <w:r w:rsidRPr="004412A1">
        <w:rPr>
          <w:rFonts w:ascii="Times New Roman" w:hAnsi="Times New Roman"/>
          <w:sz w:val="28"/>
          <w:szCs w:val="28"/>
          <w:lang w:eastAsia="ru-RU"/>
        </w:rPr>
        <w:t xml:space="preserve">контрольно-ревизионной службой Совета депутатов ЗАТО г. Железногорск </w:t>
      </w:r>
      <w:r w:rsidRPr="004412A1">
        <w:rPr>
          <w:rFonts w:ascii="Times New Roman" w:hAnsi="Times New Roman"/>
          <w:sz w:val="28"/>
          <w:szCs w:val="28"/>
        </w:rPr>
        <w:t xml:space="preserve">в пределах установленных полномочий в соответствии с  действующим законодательством.  </w:t>
      </w:r>
    </w:p>
    <w:p w:rsidR="00F66098" w:rsidRPr="004412A1" w:rsidRDefault="00F66098" w:rsidP="00F66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2A1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4412A1">
        <w:rPr>
          <w:rFonts w:ascii="Times New Roman" w:hAnsi="Times New Roman"/>
          <w:sz w:val="28"/>
          <w:szCs w:val="28"/>
          <w:lang w:eastAsia="ru-RU"/>
        </w:rPr>
        <w:t>. Мерой ответственности за нарушение условий, целей и порядка предоставления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412A1">
        <w:rPr>
          <w:rFonts w:ascii="Times New Roman" w:hAnsi="Times New Roman"/>
          <w:sz w:val="28"/>
          <w:szCs w:val="28"/>
          <w:lang w:eastAsia="ru-RU"/>
        </w:rPr>
        <w:t xml:space="preserve"> является возврат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412A1">
        <w:rPr>
          <w:rFonts w:ascii="Times New Roman" w:hAnsi="Times New Roman"/>
          <w:sz w:val="28"/>
          <w:szCs w:val="28"/>
          <w:lang w:eastAsia="ru-RU"/>
        </w:rPr>
        <w:t xml:space="preserve"> в бюджет ЗАТО Железногорск в соответствии с действующим законодательством в следующих случаях:</w:t>
      </w:r>
    </w:p>
    <w:p w:rsidR="00F66098" w:rsidRPr="004412A1" w:rsidRDefault="00F66098" w:rsidP="00F66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2A1">
        <w:rPr>
          <w:rFonts w:ascii="Times New Roman" w:hAnsi="Times New Roman"/>
          <w:sz w:val="28"/>
          <w:szCs w:val="28"/>
          <w:lang w:eastAsia="ru-RU"/>
        </w:rPr>
        <w:t>а) установления факта нарушения получателем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412A1">
        <w:rPr>
          <w:rFonts w:ascii="Times New Roman" w:hAnsi="Times New Roman"/>
          <w:sz w:val="28"/>
          <w:szCs w:val="28"/>
          <w:lang w:eastAsia="ru-RU"/>
        </w:rPr>
        <w:t xml:space="preserve"> условий их предоставления, предусмотренных </w:t>
      </w:r>
      <w:hyperlink r:id="rId19" w:history="1">
        <w:r w:rsidRPr="004412A1">
          <w:rPr>
            <w:rFonts w:ascii="Times New Roman" w:hAnsi="Times New Roman"/>
            <w:sz w:val="28"/>
            <w:szCs w:val="28"/>
            <w:lang w:eastAsia="ru-RU"/>
          </w:rPr>
          <w:t>пунктом 4</w:t>
        </w:r>
      </w:hyperlink>
      <w:r w:rsidRPr="004412A1">
        <w:rPr>
          <w:rFonts w:ascii="Times New Roman" w:hAnsi="Times New Roman"/>
          <w:sz w:val="28"/>
          <w:szCs w:val="28"/>
          <w:lang w:eastAsia="ru-RU"/>
        </w:rPr>
        <w:t xml:space="preserve"> Порядка;</w:t>
      </w:r>
    </w:p>
    <w:p w:rsidR="00F66098" w:rsidRPr="004412A1" w:rsidRDefault="00F66098" w:rsidP="00F66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2A1">
        <w:rPr>
          <w:rFonts w:ascii="Times New Roman" w:hAnsi="Times New Roman"/>
          <w:sz w:val="28"/>
          <w:szCs w:val="28"/>
          <w:lang w:eastAsia="ru-RU"/>
        </w:rPr>
        <w:t>б) установления факта предоставления получател</w:t>
      </w:r>
      <w:r w:rsidR="009D546D">
        <w:rPr>
          <w:rFonts w:ascii="Times New Roman" w:hAnsi="Times New Roman"/>
          <w:sz w:val="28"/>
          <w:szCs w:val="28"/>
          <w:lang w:eastAsia="ru-RU"/>
        </w:rPr>
        <w:t>ем</w:t>
      </w:r>
      <w:r w:rsidRPr="004412A1">
        <w:rPr>
          <w:rFonts w:ascii="Times New Roman" w:hAnsi="Times New Roman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4412A1">
        <w:rPr>
          <w:rFonts w:ascii="Times New Roman" w:hAnsi="Times New Roman"/>
          <w:sz w:val="28"/>
          <w:szCs w:val="28"/>
          <w:lang w:eastAsia="ru-RU"/>
        </w:rPr>
        <w:t xml:space="preserve">недостоверных сведений, содержащихся </w:t>
      </w:r>
      <w:r w:rsidR="009D546D">
        <w:rPr>
          <w:rFonts w:ascii="Times New Roman" w:hAnsi="Times New Roman"/>
          <w:sz w:val="28"/>
          <w:szCs w:val="28"/>
          <w:lang w:eastAsia="ru-RU"/>
        </w:rPr>
        <w:t>в документах, представленных им</w:t>
      </w:r>
      <w:r w:rsidRPr="004412A1">
        <w:rPr>
          <w:rFonts w:ascii="Times New Roman" w:hAnsi="Times New Roman"/>
          <w:sz w:val="28"/>
          <w:szCs w:val="28"/>
          <w:lang w:eastAsia="ru-RU"/>
        </w:rPr>
        <w:t xml:space="preserve"> для получения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412A1">
        <w:rPr>
          <w:rFonts w:ascii="Times New Roman" w:hAnsi="Times New Roman"/>
          <w:sz w:val="28"/>
          <w:szCs w:val="28"/>
          <w:lang w:eastAsia="ru-RU"/>
        </w:rPr>
        <w:t>;</w:t>
      </w:r>
    </w:p>
    <w:p w:rsidR="00F66098" w:rsidRPr="004412A1" w:rsidRDefault="00F66098" w:rsidP="00F66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2A1">
        <w:rPr>
          <w:rFonts w:ascii="Times New Roman" w:hAnsi="Times New Roman"/>
          <w:sz w:val="28"/>
          <w:szCs w:val="28"/>
          <w:lang w:eastAsia="ru-RU"/>
        </w:rPr>
        <w:t>в) установления факта нецелевого использования полученн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4412A1">
        <w:rPr>
          <w:rFonts w:ascii="Times New Roman" w:hAnsi="Times New Roman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412A1">
        <w:rPr>
          <w:rFonts w:ascii="Times New Roman" w:hAnsi="Times New Roman"/>
          <w:sz w:val="28"/>
          <w:szCs w:val="28"/>
          <w:lang w:eastAsia="ru-RU"/>
        </w:rPr>
        <w:t>;</w:t>
      </w:r>
    </w:p>
    <w:p w:rsidR="00F66098" w:rsidRPr="004412A1" w:rsidRDefault="00F66098" w:rsidP="00F66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2A1">
        <w:rPr>
          <w:rFonts w:ascii="Times New Roman" w:hAnsi="Times New Roman"/>
          <w:sz w:val="28"/>
          <w:szCs w:val="28"/>
          <w:lang w:eastAsia="ru-RU"/>
        </w:rPr>
        <w:t xml:space="preserve">г) установления факта </w:t>
      </w:r>
      <w:proofErr w:type="spellStart"/>
      <w:r w:rsidRPr="004412A1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4412A1">
        <w:rPr>
          <w:rFonts w:ascii="Times New Roman" w:hAnsi="Times New Roman"/>
          <w:sz w:val="28"/>
          <w:szCs w:val="28"/>
          <w:lang w:eastAsia="ru-RU"/>
        </w:rPr>
        <w:t xml:space="preserve"> показателей результативности использования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412A1">
        <w:rPr>
          <w:rFonts w:ascii="Times New Roman" w:hAnsi="Times New Roman"/>
          <w:sz w:val="28"/>
          <w:szCs w:val="28"/>
          <w:lang w:eastAsia="ru-RU"/>
        </w:rPr>
        <w:t>.</w:t>
      </w:r>
    </w:p>
    <w:p w:rsidR="00F66098" w:rsidRPr="00854BB0" w:rsidRDefault="00F66098" w:rsidP="00F66098">
      <w:pPr>
        <w:pStyle w:val="ad"/>
        <w:spacing w:after="0"/>
        <w:ind w:firstLine="709"/>
        <w:rPr>
          <w:sz w:val="28"/>
          <w:szCs w:val="28"/>
        </w:rPr>
      </w:pPr>
      <w:r w:rsidRPr="00854BB0">
        <w:rPr>
          <w:sz w:val="28"/>
          <w:szCs w:val="28"/>
        </w:rPr>
        <w:lastRenderedPageBreak/>
        <w:t>18.</w:t>
      </w:r>
      <w:r>
        <w:rPr>
          <w:sz w:val="28"/>
          <w:szCs w:val="28"/>
        </w:rPr>
        <w:t xml:space="preserve"> Возврат субсидии осуществляется получател</w:t>
      </w:r>
      <w:r w:rsidR="004F67CB">
        <w:rPr>
          <w:sz w:val="28"/>
          <w:szCs w:val="28"/>
        </w:rPr>
        <w:t>ем</w:t>
      </w:r>
      <w:r>
        <w:rPr>
          <w:sz w:val="28"/>
          <w:szCs w:val="28"/>
        </w:rPr>
        <w:t xml:space="preserve"> субсидии:</w:t>
      </w:r>
    </w:p>
    <w:p w:rsidR="00F66098" w:rsidRPr="00A8585E" w:rsidRDefault="00F66098" w:rsidP="00F66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5E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8585E">
        <w:rPr>
          <w:rFonts w:ascii="Times New Roman" w:hAnsi="Times New Roman" w:cs="Times New Roman"/>
          <w:sz w:val="28"/>
          <w:szCs w:val="28"/>
        </w:rPr>
        <w:t>. В случае не использования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585E">
        <w:rPr>
          <w:rFonts w:ascii="Times New Roman" w:hAnsi="Times New Roman" w:cs="Times New Roman"/>
          <w:sz w:val="28"/>
          <w:szCs w:val="28"/>
        </w:rPr>
        <w:t xml:space="preserve"> в отчетном финансовом году, до 1 марта текущего года на лицевой счет администратора доходов бюджета - Администрации ЗАТО г. Железногорск, открытый в  Управлении Федерального казначейства по Красноярскому краю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6098" w:rsidRPr="00F66098" w:rsidRDefault="00F66098" w:rsidP="00F66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5E">
        <w:rPr>
          <w:rFonts w:ascii="Times New Roman" w:hAnsi="Times New Roman" w:cs="Times New Roman"/>
          <w:sz w:val="28"/>
          <w:szCs w:val="28"/>
        </w:rPr>
        <w:t>18.2.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85E">
        <w:rPr>
          <w:rFonts w:ascii="Times New Roman" w:hAnsi="Times New Roman" w:cs="Times New Roman"/>
          <w:sz w:val="28"/>
          <w:szCs w:val="28"/>
        </w:rPr>
        <w:t>В случае нарушения условий,</w:t>
      </w:r>
      <w:r w:rsidRPr="001D5A62">
        <w:rPr>
          <w:rFonts w:ascii="Times New Roman" w:hAnsi="Times New Roman"/>
          <w:sz w:val="28"/>
          <w:szCs w:val="28"/>
        </w:rPr>
        <w:t xml:space="preserve"> </w:t>
      </w:r>
      <w:r w:rsidRPr="00854BB0">
        <w:rPr>
          <w:rFonts w:ascii="Times New Roman" w:hAnsi="Times New Roman"/>
          <w:sz w:val="28"/>
          <w:szCs w:val="28"/>
        </w:rPr>
        <w:t xml:space="preserve">целей и </w:t>
      </w:r>
      <w:proofErr w:type="gramStart"/>
      <w:r w:rsidRPr="00854BB0">
        <w:rPr>
          <w:rFonts w:ascii="Times New Roman" w:hAnsi="Times New Roman"/>
          <w:sz w:val="28"/>
          <w:szCs w:val="28"/>
        </w:rPr>
        <w:t>порядка</w:t>
      </w:r>
      <w:proofErr w:type="gramEnd"/>
      <w:r w:rsidRPr="00A8585E">
        <w:rPr>
          <w:rFonts w:ascii="Times New Roman" w:hAnsi="Times New Roman" w:cs="Times New Roman"/>
          <w:sz w:val="28"/>
          <w:szCs w:val="28"/>
        </w:rPr>
        <w:t xml:space="preserve"> установленных  при предоставлении субсидии, в 10-дневный срок с момента уведомления </w:t>
      </w:r>
      <w:r w:rsidRPr="00F66098">
        <w:rPr>
          <w:rFonts w:ascii="Times New Roman" w:hAnsi="Times New Roman" w:cs="Times New Roman"/>
          <w:sz w:val="28"/>
          <w:szCs w:val="28"/>
        </w:rPr>
        <w:t>получателя субсидии о необходимости возврата перечисленных сумм субсидии:</w:t>
      </w:r>
    </w:p>
    <w:p w:rsidR="00F66098" w:rsidRPr="00F66098" w:rsidRDefault="00F66098" w:rsidP="00F66098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98">
        <w:rPr>
          <w:rFonts w:ascii="Times New Roman" w:hAnsi="Times New Roman" w:cs="Times New Roman"/>
          <w:sz w:val="28"/>
          <w:szCs w:val="28"/>
        </w:rPr>
        <w:t xml:space="preserve">- за счет средств бюджета текущего финансового года на лицевой счет получателя бюджетных средств - Администрации ЗАТО г. Железногорск, открытый в Управлении Федерального казначейства по Красноярскому краю. </w:t>
      </w:r>
    </w:p>
    <w:p w:rsidR="00F66098" w:rsidRPr="00F66098" w:rsidRDefault="00F66098" w:rsidP="00F66098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98">
        <w:rPr>
          <w:rFonts w:ascii="Times New Roman" w:hAnsi="Times New Roman" w:cs="Times New Roman"/>
          <w:sz w:val="28"/>
          <w:szCs w:val="28"/>
        </w:rPr>
        <w:t xml:space="preserve">- за счет средств бюджета предшествующих лет на лицевой счет администратора доходов бюджета ЗАТО Железногорск - Администрации ЗАТО г. Железногорск, открытый в Управлении Федерального казначейства по Красноярскому краю. </w:t>
      </w:r>
    </w:p>
    <w:p w:rsidR="00F66098" w:rsidRPr="00F66098" w:rsidRDefault="00F66098" w:rsidP="00F6609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F66098" w:rsidRPr="00F66098" w:rsidRDefault="00F66098" w:rsidP="00F6609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F66098" w:rsidRDefault="00F66098" w:rsidP="00F6609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F66098" w:rsidRDefault="00F66098" w:rsidP="00F6609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F66098" w:rsidRDefault="00F66098" w:rsidP="00F6609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F66098" w:rsidRDefault="00F66098" w:rsidP="00F6609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F66098" w:rsidRDefault="00F66098" w:rsidP="00F6609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F66098" w:rsidRDefault="00F66098" w:rsidP="00F6609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F66098" w:rsidRDefault="00F66098" w:rsidP="00F6609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F66098" w:rsidRDefault="00F66098" w:rsidP="00F6609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F66098" w:rsidRDefault="00F66098" w:rsidP="00F6609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F66098" w:rsidRDefault="00F66098" w:rsidP="00F6609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F66098" w:rsidRDefault="00F66098" w:rsidP="00F6609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F66098" w:rsidRDefault="00F66098" w:rsidP="00F6609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F67CB" w:rsidRDefault="004F67CB" w:rsidP="00F6609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F67CB" w:rsidRDefault="004F67CB" w:rsidP="00F6609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0B29DD" w:rsidRDefault="000B29DD" w:rsidP="00F6609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0B29DD" w:rsidRDefault="000B29DD" w:rsidP="00F6609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0B29DD" w:rsidRDefault="000B29DD" w:rsidP="00F6609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0B29DD" w:rsidRDefault="000B29DD" w:rsidP="00F6609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0B29DD" w:rsidRDefault="000B29DD" w:rsidP="00F6609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0B29DD" w:rsidRDefault="000B29DD" w:rsidP="00F6609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0B29DD" w:rsidRDefault="000B29DD" w:rsidP="00F6609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0B29DD" w:rsidRDefault="000B29DD" w:rsidP="00F6609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0B29DD" w:rsidRDefault="000B29DD" w:rsidP="00F6609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0B29DD" w:rsidRDefault="000B29DD" w:rsidP="00F6609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0B29DD" w:rsidRDefault="000B29DD" w:rsidP="00F6609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0B29DD" w:rsidRDefault="000B29DD" w:rsidP="00F6609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F66098" w:rsidRDefault="00F66098" w:rsidP="00F6609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F66098" w:rsidRPr="009269FC" w:rsidRDefault="00F66098" w:rsidP="00F6609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F66098" w:rsidRPr="009269FC" w:rsidRDefault="00F66098" w:rsidP="00F6609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9269FC">
        <w:rPr>
          <w:rFonts w:ascii="Times New Roman" w:hAnsi="Times New Roman"/>
          <w:sz w:val="28"/>
          <w:szCs w:val="28"/>
        </w:rPr>
        <w:t>Приложение №1</w:t>
      </w:r>
    </w:p>
    <w:p w:rsidR="00F66098" w:rsidRPr="009269FC" w:rsidRDefault="00F66098" w:rsidP="00F6609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9269FC">
        <w:rPr>
          <w:rFonts w:ascii="Times New Roman" w:hAnsi="Times New Roman"/>
          <w:sz w:val="28"/>
          <w:szCs w:val="28"/>
        </w:rPr>
        <w:t xml:space="preserve">к Порядку предоставления </w:t>
      </w:r>
    </w:p>
    <w:p w:rsidR="00F66098" w:rsidRPr="009269FC" w:rsidRDefault="00F66098" w:rsidP="004F67CB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9269FC">
        <w:rPr>
          <w:rFonts w:ascii="Times New Roman" w:hAnsi="Times New Roman"/>
          <w:sz w:val="28"/>
          <w:szCs w:val="28"/>
        </w:rPr>
        <w:t xml:space="preserve">субсидии на содержание </w:t>
      </w:r>
      <w:r w:rsidR="004F67CB" w:rsidRPr="009269FC">
        <w:rPr>
          <w:rFonts w:ascii="Times New Roman" w:hAnsi="Times New Roman" w:cs="Times New Roman"/>
          <w:sz w:val="28"/>
          <w:szCs w:val="28"/>
        </w:rPr>
        <w:t>сетей уличного освещения</w:t>
      </w:r>
    </w:p>
    <w:p w:rsidR="00F66098" w:rsidRDefault="00F66098" w:rsidP="00F660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6098" w:rsidRDefault="00F66098" w:rsidP="00F660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F66098" w:rsidRDefault="004F67CB" w:rsidP="00F660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67CB">
        <w:rPr>
          <w:rFonts w:ascii="Times New Roman" w:hAnsi="Times New Roman" w:cs="Times New Roman"/>
          <w:b w:val="0"/>
          <w:sz w:val="28"/>
          <w:szCs w:val="28"/>
        </w:rPr>
        <w:t xml:space="preserve">сетей уличного освещения, </w:t>
      </w:r>
      <w:r w:rsidR="00F66098" w:rsidRPr="004F67CB">
        <w:rPr>
          <w:rFonts w:ascii="Times New Roman" w:hAnsi="Times New Roman" w:cs="Times New Roman"/>
          <w:b w:val="0"/>
          <w:sz w:val="28"/>
          <w:szCs w:val="28"/>
        </w:rPr>
        <w:t xml:space="preserve">принадлежащих на праве хозяйственного ведения </w:t>
      </w:r>
      <w:r w:rsidR="00F66098" w:rsidRPr="004F67CB">
        <w:rPr>
          <w:rFonts w:ascii="Times New Roman" w:hAnsi="Times New Roman" w:cs="Times New Roman"/>
          <w:b w:val="0"/>
          <w:color w:val="2D2D2D"/>
          <w:spacing w:val="1"/>
          <w:sz w:val="28"/>
          <w:szCs w:val="28"/>
          <w:shd w:val="clear" w:color="auto" w:fill="FFFFFF"/>
        </w:rPr>
        <w:t>муниципальному предприятию</w:t>
      </w:r>
      <w:r w:rsidR="00F66098" w:rsidRPr="002F19AF">
        <w:rPr>
          <w:rFonts w:ascii="Times New Roman" w:hAnsi="Times New Roman" w:cs="Times New Roman"/>
          <w:b w:val="0"/>
          <w:color w:val="2D2D2D"/>
          <w:spacing w:val="1"/>
          <w:sz w:val="28"/>
          <w:szCs w:val="28"/>
          <w:shd w:val="clear" w:color="auto" w:fill="FFFFFF"/>
        </w:rPr>
        <w:t xml:space="preserve"> «</w:t>
      </w:r>
      <w:proofErr w:type="spellStart"/>
      <w:r w:rsidR="00F66098">
        <w:rPr>
          <w:rFonts w:ascii="Times New Roman" w:hAnsi="Times New Roman" w:cs="Times New Roman"/>
          <w:b w:val="0"/>
          <w:sz w:val="28"/>
          <w:szCs w:val="28"/>
        </w:rPr>
        <w:t>Горэлектросеть</w:t>
      </w:r>
      <w:proofErr w:type="spellEnd"/>
      <w:r w:rsidR="00F66098" w:rsidRPr="002F19A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66098" w:rsidRDefault="00F66098" w:rsidP="00F660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513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2983"/>
        <w:gridCol w:w="4395"/>
        <w:gridCol w:w="1701"/>
      </w:tblGrid>
      <w:tr w:rsidR="00F66098" w:rsidRPr="008B6748" w:rsidTr="00C97631">
        <w:trPr>
          <w:tblHeader/>
          <w:tblCellSpacing w:w="0" w:type="dxa"/>
        </w:trPr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2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2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2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Протяженность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Внутриквартальное наружное освещение РТП-161от ж/</w:t>
            </w:r>
            <w:proofErr w:type="spell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№48 до ж/</w:t>
            </w:r>
            <w:proofErr w:type="spell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№54а по ул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кольная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Школьная 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\д</w:t>
            </w:r>
            <w:proofErr w:type="spell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до </w:t>
            </w:r>
            <w:proofErr w:type="spell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ж\д</w:t>
            </w:r>
            <w:proofErr w:type="spell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54а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территории нежилого здания по ул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портивная, 1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пос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Путь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381,25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- сети наружного освещения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елезногорск, в районе </w:t>
            </w:r>
            <w:proofErr w:type="spell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Курчатова, 61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ТП-240 по проспекту Ленинградский от ГВС до ул.Южная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электроэнергетики - наружное освещение (наружное освещение от трансформаторной подстанции ТП-376 ул. Верхняя Саянская, 24А)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наружное освещение от трансформаторной подстанции ТП-376 ул. Верхняя Саянская, 24А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(наружное освещение от щита ЯОУ трансформаторной подстанции ТП-377 Горный проезд, 2А)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наружное освещение от щита ЯОУ трансформаторной подстанции ТП-377 Горный проезд, 2А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г. Железногорск, от ТП-154 по ул. Парковая, 1/1 до нежилого дома по ул. Свердлова, 1Б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Наружное освещение елки здания </w:t>
            </w:r>
            <w:proofErr w:type="spell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стр.№</w:t>
            </w:r>
            <w:proofErr w:type="spell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48/3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ТП-78 Наружное освещение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улица Матросова, Южная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6 042,00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Наружное освещение с </w:t>
            </w: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КТП-322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Красноярский край, ЗАТО Железногорск, </w:t>
            </w:r>
            <w:proofErr w:type="spell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артат</w:t>
            </w:r>
            <w:proofErr w:type="spell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КТП-322 в районе ж/дома по ул.Вокзальная, 20 – ул.Вокзальная, ул.Больничная, ул.Станционная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КТП-324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ЗАТО Железногорск, </w:t>
            </w:r>
            <w:proofErr w:type="spell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артат</w:t>
            </w:r>
            <w:proofErr w:type="spell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КТП-324 в районе ж/домов по ул.Путейская,17 и 21 – ул.Путейская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КТП-323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ЗАТО Железногорск, </w:t>
            </w:r>
            <w:proofErr w:type="spell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артат</w:t>
            </w:r>
            <w:proofErr w:type="spell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КТП-323 в районе ж/дома по ул.Береговая, 63 - ул.Куйбышева, ул.Западная, ул.Береговая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ТП-18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ТП-18 по ул.Комсомольская, 18А – ул.Пушкина, ул.Комсомольская, ул.Горького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ТП-20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ТП-20 по ул.Пирогова, 1Б – ул.Пирогова, ул.Павлова, ул.Кирова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ТП-59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елезногорск, от ТП-59 по </w:t>
            </w:r>
            <w:proofErr w:type="spell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ул.Решетнева</w:t>
            </w:r>
            <w:proofErr w:type="spell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13а – </w:t>
            </w:r>
            <w:proofErr w:type="spell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ул.Решетнева</w:t>
            </w:r>
            <w:proofErr w:type="spell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ул.Ленина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ТП-10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ТП-10 по ул.Советская, 13А – ул.Красноярская, ул.Советская, ул.Парковая, ул.Ленина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РТП-2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елезногорск, от РТП-2 по ул.Андреева, 13А - </w:t>
            </w:r>
            <w:proofErr w:type="spell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ул.XXII</w:t>
            </w:r>
            <w:proofErr w:type="spell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партсъезда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площади Ленина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РТП-2 по ул.Андреева, 13А – площадь Ленина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ТП-5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ТП-5 по ул.Советской Армии, 21Б – ул.Советской Армии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ТП-19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ТП-19 по ул.Комсомольская, 34а – ул.Комсомольская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ТП-57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ТП-57 по ул.Комсомольская, 50а – ул.Комсомольская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ТП-91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елезногорск, от ТП-91 по ул.Свердлова, 66/1 – ул.Пушкина, ул.Свердлова, </w:t>
            </w:r>
            <w:proofErr w:type="spell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улд.Северная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ТП-47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елезногорск, от ТП-47 по ул.Школьная, 53Б - ул..Школьная, ул.Чапаева, </w:t>
            </w:r>
            <w:proofErr w:type="spell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ул.Решетнева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ТП-45 Наружное освещение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дамбы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ТП-46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ТП-46 по ул.Красноярская, 7 - ул.Красноярская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ТП-6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ТП-6 по ул.Школьная, 31А – Пионерский проезд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ТП-27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ТП-27 по ул.Школьная, 32А - ул.Школьная, ул.Октябрьская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1 735,00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ТП-90 Наружное освещение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елезногорск </w:t>
            </w:r>
            <w:proofErr w:type="spell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улицв</w:t>
            </w:r>
            <w:proofErr w:type="spell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Матросова, Южная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ТП-7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елезногорск, от ТП-7 по ул. Ленина, 19а – ул.Ленина, </w:t>
            </w:r>
            <w:proofErr w:type="spell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ул.XXII</w:t>
            </w:r>
            <w:proofErr w:type="spell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партсъезда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ТП-14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ТП-14 по ул.Ленина, 5а - ул.Свердлова, ул.Ленина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ТП-28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ТП-28 по ул.Октябрьская, 36А - ул..Октябрьская, ул.Свердлова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ТП-33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ТП-33 по ул.Ленина, 63Б - ул.Ленина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РТП-39 Наружное освещение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Свердлова,40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РТП-43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РТП-43 по ул.Андреева, 26В - ул.Комсомольская, ул.Горького, ул.Андреева, Комсомольский проезд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1 783,00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ТП-49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ТП-49 по ул.Ленина, 55б - ул.Ленина, ул.Свердлова, ул.Григорьева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1 316,00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ТП-56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ТП-56 по ул.Свердлова, 37г - ул.Свердлова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1 595,00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ТП-60 Наружное освещение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Свердлова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spell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"1000мелоч"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ТП-71 Наружное освещение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Октябрьская,40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1 275,00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ТП-74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ТП-74 по ул.Андреева, 33б - ул.Крупской, ул.Кирова, ул.Андреева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2 049,00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ТП-92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ТП-92 по ул.Молодежная, 13в – ул.Молодежная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ТП-93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ТП-93 по ул.Молодежная, 9в – ул.Молодежная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ТП-97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ТП-97 по ул.Молодежная, 5а - ул.Молодежная, пр.Курчатова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ТП-106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ТП-106 по Центральному проезду, 5а – Центральный проезд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ТП-48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ТП-48 по ул.Ленина, 44б – ул.Маяковского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ТП-69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ТП-69 по ул.Комсомольская, 31а – ул.Маяковского, ул.Свердлова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РТП-70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РТП-70 по ул.Кирова, 10Б - ул..Кирова, ул.Октябрьская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ТП-80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ТП-80 по ул.Кирова,4Б – ул.Кирова, ул.Советская, ул.Свердлова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ТП-105 Наружное освещение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Курчатова,28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ТП-109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ТП-109 по ул.Королева, 14а – ул.Королева, ул.Восточная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ТП-319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ТП-319 по Поселковый проезд, 20А - Поселковый проезд, ул.Калинина, ул.Поселковая, ул.Белорусская, ул.Красноярская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2 433,00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ТП-289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ТП-289 по ул.Загородная, 4Б - ул..Загородная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</w:t>
            </w: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Красноярский край, ЗАТО Железногорск, </w:t>
            </w: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помещения 1 ТП-144 по ул.Восточная, 37Б - ул..Восточная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1 860,00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КТП-173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 КТП-173 в районе ж/дома по ул.Челюскинцев, 14 - ул.Челюскинцев, ул. Госпитальная, ул. Таежная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КТП-174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елезногорск, от КТП-174 в районе ж/дома по ул.Мичурина,25 – ул.Белорусская, ул.Госпитальная, </w:t>
            </w:r>
            <w:proofErr w:type="spell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ул.Щетинкина</w:t>
            </w:r>
            <w:proofErr w:type="spell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ул.Мичурина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ТП-311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Железногорск.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ТП-311 по ул.Таежная, 54А - ул.Толстого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ТП-313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ТП-313 по ул.Белорусская, 30Г – ул.Белорусская, ул.Толстого, ул.Таежная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ТП-128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ТП-128 по ул.Горького, 56в –  освещение территории, относящейся  объекту по ул.Горького, 56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1 385,00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ТП-110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ТП-110 по ул.Восточная, 21А – ул.Восточная, ул.Королева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ТП-239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ТП-239 по ул.Восточная, 2А/1 - ул.Восточная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ТП-4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ТП-4 по ул.Ленина, 25Б – ул.Ленина, ул.Андреева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1 745,00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ТП-41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ТП-41 по ул.Чапаева, 13а – ул.Андреева, ул.Свердлова, ул.Чапаева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1 451,00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ТП-115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ТП-115 по ул.Восточная, 29а - ул..Восточная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ТП-112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ТП-112 по ул.Восточная, 13а - ул..Восточная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ТП-130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елезногорск, от ТП-130 по Центральному проезду, 10Б – </w:t>
            </w: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Центральный проезд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ТП-158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ТП-158 по ул.Королева, 7б – внутриквартальное освещение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ТП-139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ТП-139 по пр.Курчатова, 54Б – пр.Курчатова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РТП-161 Наружное освещение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Школьная,50, </w:t>
            </w:r>
            <w:proofErr w:type="spell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ТП-171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ТП-171 по ул.Восточная, 22Б – ул.Восточная, ул.Королева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ТП-156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ТП-156 по ул.Саянская, 7В – ул.Саянская, ул.Восточная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ТП-118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ТП-118 по ул.Саянская, 13а – ул.Саянская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ТП-161 Наружное освещение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Школьная,50, </w:t>
            </w:r>
            <w:proofErr w:type="spell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ТП-182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ТП-182 по пр.Ленинградский, 1а – пр.Ленинградский, ул.60 лет ВЛКСМ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1 375,00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ТП-180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ТП-180 по ул.Восточная, 18Г – ул.Восточная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ТП-107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ТП-107 по пр.Курчатова, 30А – пр.Курчатова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ТП-122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ТП-122 по пр.Курчатова, 66А – пр.Курчатова, ул.Саянская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ТП-188 Наружное освещение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Курчатова,56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ТП-188 Наружное освещение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Курчатова,56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2 435,00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ТП-192 Наружное освещение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лет </w:t>
            </w:r>
            <w:proofErr w:type="spell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ВЛКСМ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,ш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</w:t>
            </w:r>
            <w:proofErr w:type="spell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1 181,00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ТП-190 Наружное освещение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Ленингр. пр.,31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(наружные сети </w:t>
            </w: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освещения оздоровительного </w:t>
            </w:r>
            <w:proofErr w:type="spell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дагеря</w:t>
            </w:r>
            <w:proofErr w:type="spell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"Орбита" от трансформаторной подстанции ТП-187)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Красноярский край, ЗАТО </w:t>
            </w:r>
            <w:proofErr w:type="spell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Железногорск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аруждные</w:t>
            </w:r>
            <w:proofErr w:type="spell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освещения оздоровительного </w:t>
            </w:r>
            <w:proofErr w:type="spell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дагеря</w:t>
            </w:r>
            <w:proofErr w:type="spell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"Орбита" от трансформаторной подстанции ТП-187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2 100,00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ТП-183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ТП-183 по ул. 60 лет ВЛКСМ, 4а – ул.60 лет ВЛКСМ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ТП-191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ТП-191 по пр. Ленинградский, 27Б – пр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енинградский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ТП-198 (уличное освещение школы 103)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ТП-198 по ул.60 лет ВЛКСМ, 44а – территория школы 103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ТП-199 (Кабель освещения улицы 108)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ТП-199 по Юбилейный проезд, 8А – ул.60 лет ВЛКСМ, проезд Мира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ТП-35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ТП-35 по ул.Советской Армии, 8А - ул.Советской Армии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ТП-193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ТП-193 по ул.60 лет ВЛКСМ, 28а – «Аллея ветеранов войны» по ул.60 лет ВЛКСМ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ТП-197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ТП-197 по пр.Ленинградский, 41Б – пр.Ленинградский, проезд Мира, проезд Юбилейный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ТП-280 Наружное освещение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4-й </w:t>
            </w:r>
            <w:proofErr w:type="spell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мик-он</w:t>
            </w:r>
            <w:proofErr w:type="spell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Мира,25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ТП-317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 от ТП-317 по ул.Поселковая, 45Б – ул.Поселковая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ул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нисейская с ТП-421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ул.Енисейская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Наружное освещение с ТП-510 ул. 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Красноярская</w:t>
            </w:r>
            <w:proofErr w:type="gramEnd"/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ул. Красноярская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РТП-181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РТП-181 по пр.Ленинградский, 13Б – пр.Ленинградский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от ТП-280, ТП-281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елезногорск, от ТП-208 по проезду Мира, 25Б, от ТП-281 по </w:t>
            </w:r>
            <w:proofErr w:type="spell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пр-кту</w:t>
            </w:r>
            <w:proofErr w:type="spell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Ленинградский, 65Б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532,00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ТП-310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ТП-310 по ул.Толстого, 3Б – ул. Толстого, ул.Шевченко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ТП-178 Наружное освещение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Спорткомпл</w:t>
            </w:r>
            <w:proofErr w:type="spell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"Радуга"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ТП-266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ТП-266 по ул.Павлова, 8Б – ул.Павлова (больничный городок)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с ТП-267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от ТП-267 по ул.Павлова, 12А – ул.Павлова (больничный городок)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 площадки для проведения праздничных мероприятий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Электроосвещение площадки для проведения праздничных мероприятий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ТП-328 Наружное освещение</w:t>
            </w:r>
          </w:p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артат</w:t>
            </w:r>
            <w:proofErr w:type="spellEnd"/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в районе пр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ира, д.25, д.23, д.17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примерно 25 м на запад от многоквартирного жилого дома проезд Мира, 25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380,00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4F67CB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9F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иллюминация по </w:t>
            </w:r>
            <w:proofErr w:type="spellStart"/>
            <w:r w:rsidRPr="009269FC">
              <w:rPr>
                <w:rFonts w:ascii="Times New Roman" w:hAnsi="Times New Roman" w:cs="Times New Roman"/>
                <w:sz w:val="24"/>
                <w:szCs w:val="24"/>
              </w:rPr>
              <w:t>пр-ту</w:t>
            </w:r>
            <w:proofErr w:type="spellEnd"/>
            <w:r w:rsidRPr="009269FC">
              <w:rPr>
                <w:rFonts w:ascii="Times New Roman" w:hAnsi="Times New Roman" w:cs="Times New Roman"/>
                <w:sz w:val="24"/>
                <w:szCs w:val="24"/>
              </w:rPr>
              <w:t xml:space="preserve"> Курчатова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9FC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ЗАТО Железногорск, г. Железногорск, </w:t>
            </w:r>
            <w:proofErr w:type="spellStart"/>
            <w:r w:rsidRPr="009269FC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9269FC">
              <w:rPr>
                <w:rFonts w:ascii="Times New Roman" w:hAnsi="Times New Roman" w:cs="Times New Roman"/>
                <w:sz w:val="24"/>
                <w:szCs w:val="24"/>
              </w:rPr>
              <w:t xml:space="preserve"> Курчатова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4F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67CB"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9FC">
              <w:rPr>
                <w:rFonts w:ascii="Times New Roman" w:hAnsi="Times New Roman" w:cs="Times New Roman"/>
                <w:sz w:val="24"/>
                <w:szCs w:val="24"/>
              </w:rPr>
              <w:t>Оборудование наружного освещения с ТП-224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9FC">
              <w:rPr>
                <w:rFonts w:ascii="Times New Roman" w:hAnsi="Times New Roman" w:cs="Times New Roman"/>
                <w:sz w:val="24"/>
                <w:szCs w:val="24"/>
              </w:rPr>
              <w:t>Красноярский край, ЗАТО Железногорск, г. Железногорск, пос. Новый Путь ул</w:t>
            </w:r>
            <w:proofErr w:type="gramStart"/>
            <w:r w:rsidRPr="009269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269FC">
              <w:rPr>
                <w:rFonts w:ascii="Times New Roman" w:hAnsi="Times New Roman" w:cs="Times New Roman"/>
                <w:sz w:val="24"/>
                <w:szCs w:val="24"/>
              </w:rPr>
              <w:t>ружбы в районе жилого дома, 1А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4F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67CB"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9FC">
              <w:rPr>
                <w:rFonts w:ascii="Times New Roman" w:hAnsi="Times New Roman" w:cs="Times New Roman"/>
                <w:sz w:val="24"/>
                <w:szCs w:val="24"/>
              </w:rPr>
              <w:t>Комплект светотехнического оборудования новогодней иллюминации елей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hAnsi="Times New Roman" w:cs="Times New Roman"/>
                <w:sz w:val="24"/>
                <w:szCs w:val="24"/>
              </w:rPr>
              <w:t xml:space="preserve">шар подвесной 50 </w:t>
            </w:r>
            <w:proofErr w:type="spellStart"/>
            <w:r w:rsidRPr="009269FC">
              <w:rPr>
                <w:rFonts w:ascii="Times New Roman" w:hAnsi="Times New Roman" w:cs="Times New Roman"/>
                <w:sz w:val="24"/>
                <w:szCs w:val="24"/>
              </w:rPr>
              <w:t>светодиодный</w:t>
            </w:r>
            <w:proofErr w:type="gramStart"/>
            <w:r w:rsidRPr="009269FC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269FC">
              <w:rPr>
                <w:rFonts w:ascii="Times New Roman" w:hAnsi="Times New Roman" w:cs="Times New Roman"/>
                <w:sz w:val="24"/>
                <w:szCs w:val="24"/>
              </w:rPr>
              <w:t>иаметром</w:t>
            </w:r>
            <w:proofErr w:type="spellEnd"/>
            <w:r w:rsidRPr="009269FC">
              <w:rPr>
                <w:rFonts w:ascii="Times New Roman" w:hAnsi="Times New Roman" w:cs="Times New Roman"/>
                <w:sz w:val="24"/>
                <w:szCs w:val="24"/>
              </w:rPr>
              <w:t xml:space="preserve"> 250мм - 67 шт., провод БПВЛ 1-2,5 - 100 п.м, , лента ХБ - 100 п.м, , </w:t>
            </w:r>
            <w:proofErr w:type="spellStart"/>
            <w:r w:rsidRPr="009269FC">
              <w:rPr>
                <w:rFonts w:ascii="Times New Roman" w:hAnsi="Times New Roman" w:cs="Times New Roman"/>
                <w:sz w:val="24"/>
                <w:szCs w:val="24"/>
              </w:rPr>
              <w:t>тросс</w:t>
            </w:r>
            <w:proofErr w:type="spellEnd"/>
            <w:r w:rsidRPr="009269FC">
              <w:rPr>
                <w:rFonts w:ascii="Times New Roman" w:hAnsi="Times New Roman" w:cs="Times New Roman"/>
                <w:sz w:val="24"/>
                <w:szCs w:val="24"/>
              </w:rPr>
              <w:t xml:space="preserve"> диаметром 6мм - 100 п.м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4F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67CB"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9FC">
              <w:rPr>
                <w:rFonts w:ascii="Times New Roman" w:hAnsi="Times New Roman" w:cs="Times New Roman"/>
                <w:sz w:val="24"/>
                <w:szCs w:val="24"/>
              </w:rPr>
              <w:t>Автомат световых эффекто</w:t>
            </w:r>
            <w:proofErr w:type="gramStart"/>
            <w:r w:rsidRPr="009269FC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9269FC">
              <w:rPr>
                <w:rFonts w:ascii="Times New Roman" w:hAnsi="Times New Roman" w:cs="Times New Roman"/>
                <w:sz w:val="24"/>
                <w:szCs w:val="24"/>
              </w:rPr>
              <w:t>елка)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4F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F67CB"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9FC">
              <w:rPr>
                <w:rFonts w:ascii="Times New Roman" w:hAnsi="Times New Roman" w:cs="Times New Roman"/>
                <w:sz w:val="24"/>
                <w:szCs w:val="24"/>
              </w:rPr>
              <w:t>Автомат световых эффектов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4F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67CB"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9FC">
              <w:rPr>
                <w:rFonts w:ascii="Times New Roman" w:hAnsi="Times New Roman" w:cs="Times New Roman"/>
                <w:sz w:val="24"/>
                <w:szCs w:val="24"/>
              </w:rPr>
              <w:t>Автомат световых эффектов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4F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67CB"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9FC">
              <w:rPr>
                <w:rFonts w:ascii="Times New Roman" w:hAnsi="Times New Roman" w:cs="Times New Roman"/>
                <w:sz w:val="24"/>
                <w:szCs w:val="24"/>
              </w:rPr>
              <w:t>Автомат световых эффектов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F66098" w:rsidRPr="008B6748" w:rsidTr="00C97631">
        <w:trPr>
          <w:tblCellSpacing w:w="0" w:type="dxa"/>
        </w:trPr>
        <w:tc>
          <w:tcPr>
            <w:tcW w:w="4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66098" w:rsidRPr="009269FC" w:rsidRDefault="00F66098" w:rsidP="004F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67CB"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 елки здания стр.№48/3</w:t>
            </w:r>
          </w:p>
        </w:tc>
        <w:tc>
          <w:tcPr>
            <w:tcW w:w="4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hAnsi="Times New Roman" w:cs="Times New Roman"/>
                <w:sz w:val="24"/>
                <w:szCs w:val="24"/>
              </w:rPr>
              <w:t>Красноярский край, ЗАТО Железногорск, г</w:t>
            </w:r>
            <w:proofErr w:type="gramStart"/>
            <w:r w:rsidRPr="009269FC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269FC">
              <w:rPr>
                <w:rFonts w:ascii="Times New Roman" w:hAnsi="Times New Roman" w:cs="Times New Roman"/>
                <w:sz w:val="24"/>
                <w:szCs w:val="24"/>
              </w:rPr>
              <w:t>елезногорск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160м</w:t>
            </w:r>
          </w:p>
        </w:tc>
      </w:tr>
    </w:tbl>
    <w:p w:rsidR="00F66098" w:rsidRDefault="00F66098" w:rsidP="00F660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6098" w:rsidRDefault="00F66098" w:rsidP="00F66098"/>
    <w:tbl>
      <w:tblPr>
        <w:tblW w:w="10284" w:type="dxa"/>
        <w:tblInd w:w="93" w:type="dxa"/>
        <w:tblLook w:val="04A0"/>
      </w:tblPr>
      <w:tblGrid>
        <w:gridCol w:w="514"/>
        <w:gridCol w:w="3711"/>
        <w:gridCol w:w="1602"/>
        <w:gridCol w:w="284"/>
        <w:gridCol w:w="1842"/>
        <w:gridCol w:w="228"/>
        <w:gridCol w:w="430"/>
        <w:gridCol w:w="815"/>
        <w:gridCol w:w="858"/>
      </w:tblGrid>
      <w:tr w:rsidR="00F66098" w:rsidRPr="00BA339A" w:rsidTr="009269FC">
        <w:trPr>
          <w:trHeight w:val="30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98" w:rsidRPr="00BA339A" w:rsidRDefault="00F66098" w:rsidP="00C9763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98" w:rsidRPr="00BA339A" w:rsidRDefault="00F66098" w:rsidP="00C9763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98" w:rsidRPr="00BA339A" w:rsidRDefault="00F66098" w:rsidP="00C9763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9269FC" w:rsidRDefault="009269FC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0B29DD" w:rsidRDefault="000B29DD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0B29DD" w:rsidRDefault="000B29DD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0B29DD" w:rsidRDefault="000B29DD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  <w:p w:rsidR="00F66098" w:rsidRPr="00BA339A" w:rsidRDefault="00F66098" w:rsidP="00C9763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66098" w:rsidRPr="009269FC" w:rsidTr="009269FC">
        <w:trPr>
          <w:trHeight w:val="30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Порядку предоставления субсидии </w:t>
            </w:r>
          </w:p>
          <w:p w:rsidR="00F66098" w:rsidRPr="009269FC" w:rsidRDefault="00F66098" w:rsidP="004F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содержание </w:t>
            </w:r>
            <w:r w:rsidR="004F67CB"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сетей </w:t>
            </w: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уличного освещения</w:t>
            </w:r>
          </w:p>
        </w:tc>
      </w:tr>
      <w:tr w:rsidR="00F66098" w:rsidRPr="009269FC" w:rsidTr="009269FC">
        <w:trPr>
          <w:trHeight w:val="27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ind w:left="11" w:hanging="17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098" w:rsidRPr="009269FC" w:rsidTr="009269FC">
        <w:trPr>
          <w:gridAfter w:val="2"/>
          <w:wAfter w:w="1673" w:type="dxa"/>
          <w:trHeight w:val="8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098" w:rsidRPr="009269FC" w:rsidTr="009269FC">
        <w:trPr>
          <w:trHeight w:val="570"/>
        </w:trPr>
        <w:tc>
          <w:tcPr>
            <w:tcW w:w="10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69F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Регламент работ и услуг по содержанию </w:t>
            </w:r>
            <w:r w:rsidR="004F67CB" w:rsidRPr="009269F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сетей </w:t>
            </w:r>
            <w:r w:rsidRPr="009269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уличного освещения, принадлежащих на праве хозяйственного ведения </w:t>
            </w:r>
            <w:r w:rsidRPr="009269FC">
              <w:rPr>
                <w:rFonts w:ascii="Times New Roman" w:hAnsi="Times New Roman" w:cs="Times New Roman"/>
                <w:b w:val="0"/>
                <w:color w:val="2D2D2D"/>
                <w:spacing w:val="1"/>
                <w:sz w:val="24"/>
                <w:szCs w:val="24"/>
                <w:shd w:val="clear" w:color="auto" w:fill="FFFFFF"/>
              </w:rPr>
              <w:t>муниципальному предприятию «</w:t>
            </w:r>
            <w:proofErr w:type="spellStart"/>
            <w:r w:rsidRPr="009269FC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Горэлектросеть</w:t>
            </w:r>
            <w:proofErr w:type="spellEnd"/>
            <w:r w:rsidRPr="009269FC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098" w:rsidRPr="009269FC" w:rsidTr="009269FC">
        <w:trPr>
          <w:trHeight w:val="30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098" w:rsidRPr="009269FC" w:rsidTr="009269FC">
        <w:trPr>
          <w:gridAfter w:val="1"/>
          <w:wAfter w:w="858" w:type="dxa"/>
          <w:trHeight w:val="10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работ, услуг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оборудования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выполнения работ </w:t>
            </w:r>
          </w:p>
        </w:tc>
      </w:tr>
      <w:tr w:rsidR="00F66098" w:rsidRPr="009269FC" w:rsidTr="009269FC">
        <w:trPr>
          <w:gridAfter w:val="1"/>
          <w:wAfter w:w="858" w:type="dxa"/>
          <w:trHeight w:val="7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светильников с лампами ДРЛ, люминесцентными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 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F66098" w:rsidRPr="009269FC" w:rsidTr="009269FC">
        <w:trPr>
          <w:gridAfter w:val="1"/>
          <w:wAfter w:w="858" w:type="dxa"/>
          <w:trHeight w:val="8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ламп ДРЛ, люминесцентных.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 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F66098" w:rsidRPr="009269FC" w:rsidTr="009269FC">
        <w:trPr>
          <w:gridAfter w:val="1"/>
          <w:wAfter w:w="858" w:type="dxa"/>
          <w:trHeight w:val="11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Очистка сетей от веток и </w:t>
            </w:r>
            <w:proofErr w:type="spellStart"/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набросов</w:t>
            </w:r>
            <w:proofErr w:type="spellEnd"/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proofErr w:type="spellStart"/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proofErr w:type="gramStart"/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 необходимости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F66098" w:rsidRPr="009269FC" w:rsidTr="009269FC">
        <w:trPr>
          <w:gridAfter w:val="1"/>
          <w:wAfter w:w="858" w:type="dxa"/>
          <w:trHeight w:val="9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шкаф и пультов телемеханического управления (далее ТУ).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раза в год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F66098" w:rsidRPr="009269FC" w:rsidTr="009269FC">
        <w:trPr>
          <w:gridAfter w:val="1"/>
          <w:wAfter w:w="858" w:type="dxa"/>
          <w:trHeight w:val="7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обслуживание пультов ТУ.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F66098" w:rsidRPr="009269FC" w:rsidTr="009269FC">
        <w:trPr>
          <w:gridAfter w:val="1"/>
          <w:wAfter w:w="858" w:type="dxa"/>
          <w:trHeight w:val="10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обслуживание исполнительных пунктов телемеханического управления.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F66098" w:rsidRPr="009269FC" w:rsidTr="009269FC">
        <w:trPr>
          <w:gridAfter w:val="1"/>
          <w:wAfter w:w="858" w:type="dxa"/>
          <w:trHeight w:val="11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состояния работы освещения в вечернее время и оформление листа обхода.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49 000 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F66098" w:rsidRPr="009269FC" w:rsidTr="009269FC">
        <w:trPr>
          <w:gridAfter w:val="1"/>
          <w:wAfter w:w="858" w:type="dxa"/>
          <w:trHeight w:val="9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светильников с люминесцентными лампами закрытого типа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год.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F66098" w:rsidRPr="009269FC" w:rsidTr="009269FC">
        <w:trPr>
          <w:gridAfter w:val="1"/>
          <w:wAfter w:w="858" w:type="dxa"/>
          <w:trHeight w:val="7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Низовой осмотр воздушных линий.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32125 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F66098" w:rsidRPr="009269FC" w:rsidTr="009269FC">
        <w:trPr>
          <w:gridAfter w:val="1"/>
          <w:wAfter w:w="858" w:type="dxa"/>
          <w:trHeight w:val="103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состояния и крепления дверок, замков в железобетонных и металлических опорах.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2177 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F66098" w:rsidRPr="009269FC" w:rsidTr="009269FC">
        <w:trPr>
          <w:gridAfter w:val="1"/>
          <w:wAfter w:w="858" w:type="dxa"/>
          <w:trHeight w:val="11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сопротивления изоляции кабельных линий с помощью </w:t>
            </w:r>
            <w:proofErr w:type="spellStart"/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мегаомметра</w:t>
            </w:r>
            <w:proofErr w:type="spellEnd"/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111 090 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в год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F66098" w:rsidRPr="009269FC" w:rsidTr="009269FC">
        <w:trPr>
          <w:gridAfter w:val="1"/>
          <w:wAfter w:w="858" w:type="dxa"/>
          <w:trHeight w:val="7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обслуживание шкафа учета электрической энергии.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F66098" w:rsidRPr="009269FC" w:rsidTr="009269FC">
        <w:trPr>
          <w:gridAfter w:val="1"/>
          <w:wAfter w:w="858" w:type="dxa"/>
          <w:trHeight w:val="12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обслуживание кронштейнов (</w:t>
            </w:r>
            <w:proofErr w:type="spellStart"/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однорожковых</w:t>
            </w:r>
            <w:proofErr w:type="spellEnd"/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2-3х рожковых, 3-4х рожковых, 5 рожковых).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 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 в год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F66098" w:rsidRPr="009269FC" w:rsidTr="009269FC">
        <w:trPr>
          <w:gridAfter w:val="1"/>
          <w:wAfter w:w="858" w:type="dxa"/>
          <w:trHeight w:val="87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снега от опор, шкафов управления наружной установки.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 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по 31 марта; с 1 октября по 31 декабря</w:t>
            </w:r>
          </w:p>
        </w:tc>
      </w:tr>
      <w:tr w:rsidR="00F66098" w:rsidRPr="009269FC" w:rsidTr="009269FC">
        <w:trPr>
          <w:gridAfter w:val="1"/>
          <w:wAfter w:w="858" w:type="dxa"/>
          <w:trHeight w:val="96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осмотр счетчиков, снятие показаний счетчиков, запись показаний.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F66098" w:rsidRPr="009269FC" w:rsidTr="009269FC">
        <w:trPr>
          <w:gridAfter w:val="1"/>
          <w:wAfter w:w="858" w:type="dxa"/>
          <w:trHeight w:val="6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Регулировка реле времени.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раза в месяц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F66098" w:rsidRPr="009269FC" w:rsidTr="009269FC">
        <w:trPr>
          <w:gridAfter w:val="1"/>
          <w:wAfter w:w="858" w:type="dxa"/>
          <w:trHeight w:val="6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Замер уровня напряжения в сети.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F66098" w:rsidRPr="009269FC" w:rsidTr="009269FC">
        <w:trPr>
          <w:gridAfter w:val="1"/>
          <w:wAfter w:w="858" w:type="dxa"/>
          <w:trHeight w:val="6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Регулировка тарификации счетчика.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F66098" w:rsidRPr="009269FC" w:rsidTr="009269FC">
        <w:trPr>
          <w:gridAfter w:val="1"/>
          <w:wAfter w:w="858" w:type="dxa"/>
          <w:trHeight w:val="6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фотореле.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год, по заявке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F66098" w:rsidRPr="009269FC" w:rsidTr="009269FC">
        <w:trPr>
          <w:gridAfter w:val="1"/>
          <w:wAfter w:w="858" w:type="dxa"/>
          <w:trHeight w:val="6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сбитых опор.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F66098" w:rsidRPr="009269FC" w:rsidTr="009269FC">
        <w:trPr>
          <w:gridAfter w:val="1"/>
          <w:wAfter w:w="858" w:type="dxa"/>
          <w:trHeight w:val="6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проведения массовых мероприятий.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подключение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F66098" w:rsidRPr="009269FC" w:rsidTr="009269FC">
        <w:trPr>
          <w:gridAfter w:val="1"/>
          <w:wAfter w:w="858" w:type="dxa"/>
          <w:trHeight w:val="6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светильников с лампами ДРЛ и люминесцентными.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 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F66098" w:rsidRPr="009269FC" w:rsidTr="009269FC">
        <w:trPr>
          <w:gridAfter w:val="1"/>
          <w:wAfter w:w="858" w:type="dxa"/>
          <w:trHeight w:val="6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воздушных линий.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 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F66098" w:rsidRPr="009269FC" w:rsidTr="009269FC">
        <w:trPr>
          <w:gridAfter w:val="1"/>
          <w:wAfter w:w="858" w:type="dxa"/>
          <w:trHeight w:val="6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Перетяжка 3-4 проводной линии с креплением на опорах.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 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F66098" w:rsidRPr="009269FC" w:rsidTr="009269FC">
        <w:trPr>
          <w:gridAfter w:val="1"/>
          <w:wAfter w:w="858" w:type="dxa"/>
          <w:trHeight w:val="6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опор (деревянных, железобетонных, металлических).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 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F66098" w:rsidRPr="009269FC" w:rsidTr="009269FC">
        <w:trPr>
          <w:gridAfter w:val="1"/>
          <w:wAfter w:w="858" w:type="dxa"/>
          <w:trHeight w:val="6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кабельных линий.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36500 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F66098" w:rsidRPr="009269FC" w:rsidTr="009269FC">
        <w:trPr>
          <w:gridAfter w:val="1"/>
          <w:wAfter w:w="858" w:type="dxa"/>
          <w:trHeight w:val="6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 повреждений  кабельных линий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повреждение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F66098" w:rsidRPr="009269FC" w:rsidTr="009269FC">
        <w:trPr>
          <w:gridAfter w:val="1"/>
          <w:wAfter w:w="858" w:type="dxa"/>
          <w:trHeight w:val="6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повреждений кабельных линий.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повреждение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F66098" w:rsidRPr="009269FC" w:rsidTr="009269FC">
        <w:trPr>
          <w:gridAfter w:val="1"/>
          <w:wAfter w:w="858" w:type="dxa"/>
          <w:trHeight w:val="66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клеммного</w:t>
            </w:r>
            <w:proofErr w:type="spellEnd"/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ящика.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 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F66098" w:rsidRPr="009269FC" w:rsidTr="009269FC">
        <w:trPr>
          <w:gridAfter w:val="1"/>
          <w:wAfter w:w="858" w:type="dxa"/>
          <w:trHeight w:val="9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4F67CB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</w:t>
            </w:r>
            <w:proofErr w:type="gramEnd"/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обслуживание и ремонт объектов новогодней иллюминации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объектов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по 31 марта; с 1 октября по 31 декабря</w:t>
            </w:r>
          </w:p>
        </w:tc>
      </w:tr>
      <w:tr w:rsidR="00F66098" w:rsidRPr="009269FC" w:rsidTr="009269FC">
        <w:trPr>
          <w:gridAfter w:val="1"/>
          <w:wAfter w:w="858" w:type="dxa"/>
          <w:trHeight w:val="9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4F67CB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(разборка) элементов конструкции искусственной новогодней ели.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елей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по 31 марта; с 1 октября по 31 декабря</w:t>
            </w:r>
          </w:p>
        </w:tc>
      </w:tr>
      <w:tr w:rsidR="00F66098" w:rsidRPr="009269FC" w:rsidTr="009269FC">
        <w:trPr>
          <w:trHeight w:val="30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098" w:rsidRPr="009269FC" w:rsidRDefault="00F66098" w:rsidP="00C9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6098" w:rsidRPr="009269FC" w:rsidRDefault="00F66098" w:rsidP="00F66098">
      <w:pPr>
        <w:pStyle w:val="ad"/>
        <w:spacing w:after="0"/>
        <w:ind w:firstLine="709"/>
      </w:pPr>
    </w:p>
    <w:p w:rsidR="00F66098" w:rsidRPr="009269FC" w:rsidRDefault="00F66098" w:rsidP="00F66098">
      <w:pPr>
        <w:pStyle w:val="ad"/>
        <w:spacing w:after="0"/>
        <w:ind w:firstLine="709"/>
      </w:pPr>
    </w:p>
    <w:p w:rsidR="004F67CB" w:rsidRPr="009269FC" w:rsidRDefault="00F66098" w:rsidP="00F6609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69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4F67CB" w:rsidRPr="009269FC" w:rsidRDefault="004F67CB" w:rsidP="00F6609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7CB" w:rsidRPr="009269FC" w:rsidRDefault="004F67CB" w:rsidP="00F6609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7CB" w:rsidRPr="009269FC" w:rsidRDefault="004F67CB" w:rsidP="00F6609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7CB" w:rsidRPr="009269FC" w:rsidRDefault="004F67CB" w:rsidP="00F6609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7CB" w:rsidRPr="009269FC" w:rsidRDefault="004F67CB" w:rsidP="00F6609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7CB" w:rsidRPr="009269FC" w:rsidRDefault="004F67CB" w:rsidP="00F6609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7CB" w:rsidRDefault="004F67CB" w:rsidP="00F6609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7CB" w:rsidRDefault="004F67CB" w:rsidP="00F6609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7CB" w:rsidRDefault="004F67CB" w:rsidP="00F6609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7CB" w:rsidRDefault="004F67CB" w:rsidP="00F6609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7CB" w:rsidRDefault="004F67CB" w:rsidP="00F6609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7CB" w:rsidRDefault="004F67CB" w:rsidP="00F6609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7CB" w:rsidRDefault="004F67CB" w:rsidP="00F6609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7CB" w:rsidRDefault="004F67CB" w:rsidP="00F6609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7CB" w:rsidRDefault="004F67CB" w:rsidP="00F6609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7CB" w:rsidRDefault="004F67CB" w:rsidP="00F6609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7CB" w:rsidRDefault="004F67CB" w:rsidP="00F6609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7CB" w:rsidRDefault="004F67CB" w:rsidP="00F6609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7CB" w:rsidRDefault="004F67CB" w:rsidP="00F6609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7CB" w:rsidRDefault="004F67CB" w:rsidP="00F6609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7CB" w:rsidRDefault="004F67CB" w:rsidP="00F6609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7CB" w:rsidRDefault="004F67CB" w:rsidP="00F6609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7CB" w:rsidRDefault="004F67CB" w:rsidP="00F6609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7CB" w:rsidRDefault="004F67CB" w:rsidP="00F6609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7CB" w:rsidRDefault="004F67CB" w:rsidP="00F6609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7CB" w:rsidRDefault="004F67CB" w:rsidP="00F6609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7CB" w:rsidRDefault="004F67CB" w:rsidP="00F6609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7CB" w:rsidRDefault="004F67CB" w:rsidP="00F6609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6098" w:rsidRPr="00AC3DA0" w:rsidRDefault="004F67CB" w:rsidP="00F6609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66098">
        <w:rPr>
          <w:rFonts w:ascii="Times New Roman" w:hAnsi="Times New Roman" w:cs="Times New Roman"/>
          <w:sz w:val="24"/>
          <w:szCs w:val="24"/>
        </w:rPr>
        <w:t xml:space="preserve"> </w:t>
      </w:r>
      <w:r w:rsidR="00F66098" w:rsidRPr="00AC3DA0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66098" w:rsidRPr="00960C22" w:rsidRDefault="00F66098" w:rsidP="00F6609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BA3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Порядку предоставления субсидии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содержание </w:t>
      </w:r>
      <w:r w:rsidR="004F67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сетей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уличного освещения</w:t>
      </w:r>
    </w:p>
    <w:p w:rsidR="00F66098" w:rsidRDefault="00F66098" w:rsidP="00F66098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9"/>
        <w:gridCol w:w="311"/>
        <w:gridCol w:w="383"/>
        <w:gridCol w:w="625"/>
        <w:gridCol w:w="318"/>
        <w:gridCol w:w="281"/>
        <w:gridCol w:w="211"/>
        <w:gridCol w:w="20"/>
        <w:gridCol w:w="284"/>
        <w:gridCol w:w="288"/>
        <w:gridCol w:w="1064"/>
        <w:gridCol w:w="401"/>
        <w:gridCol w:w="175"/>
        <w:gridCol w:w="880"/>
        <w:gridCol w:w="239"/>
        <w:gridCol w:w="114"/>
        <w:gridCol w:w="289"/>
        <w:gridCol w:w="766"/>
        <w:gridCol w:w="893"/>
        <w:gridCol w:w="179"/>
        <w:gridCol w:w="180"/>
        <w:gridCol w:w="120"/>
        <w:gridCol w:w="240"/>
        <w:gridCol w:w="357"/>
        <w:gridCol w:w="707"/>
      </w:tblGrid>
      <w:tr w:rsidR="00F66098" w:rsidTr="00C97631">
        <w:tc>
          <w:tcPr>
            <w:tcW w:w="8040" w:type="dxa"/>
            <w:gridSpan w:val="21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B966FA" w:rsidRDefault="00F66098" w:rsidP="00C9763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color w:val="2D2D2D"/>
                <w:sz w:val="28"/>
                <w:szCs w:val="28"/>
              </w:rPr>
            </w:pPr>
            <w:r w:rsidRPr="00B966FA">
              <w:rPr>
                <w:bCs/>
                <w:color w:val="2D2D2D"/>
                <w:sz w:val="28"/>
                <w:szCs w:val="28"/>
              </w:rPr>
              <w:t>ОТЧЕТ</w:t>
            </w:r>
            <w:r w:rsidRPr="00B966FA">
              <w:rPr>
                <w:bCs/>
                <w:color w:val="2D2D2D"/>
                <w:sz w:val="28"/>
                <w:szCs w:val="28"/>
              </w:rPr>
              <w:br/>
            </w:r>
            <w:r w:rsidRPr="00B966FA">
              <w:rPr>
                <w:sz w:val="28"/>
                <w:szCs w:val="28"/>
              </w:rPr>
              <w:t>о направлениях затрат</w:t>
            </w:r>
          </w:p>
          <w:p w:rsidR="00F66098" w:rsidRPr="00945C78" w:rsidRDefault="00F66098" w:rsidP="00C9763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945C78">
              <w:rPr>
                <w:bCs/>
                <w:color w:val="2D2D2D"/>
              </w:rPr>
              <w:t xml:space="preserve"> </w:t>
            </w:r>
            <w:r>
              <w:rPr>
                <w:bCs/>
                <w:color w:val="2D2D2D"/>
              </w:rPr>
              <w:t>(</w:t>
            </w:r>
            <w:r w:rsidRPr="00945C78">
              <w:rPr>
                <w:bCs/>
                <w:color w:val="2D2D2D"/>
              </w:rPr>
              <w:t>фактически</w:t>
            </w:r>
            <w:r>
              <w:rPr>
                <w:bCs/>
                <w:color w:val="2D2D2D"/>
              </w:rPr>
              <w:t>е</w:t>
            </w:r>
            <w:r w:rsidRPr="00945C78">
              <w:rPr>
                <w:bCs/>
                <w:color w:val="2D2D2D"/>
              </w:rPr>
              <w:t xml:space="preserve"> затрат</w:t>
            </w:r>
            <w:r>
              <w:rPr>
                <w:bCs/>
                <w:color w:val="2D2D2D"/>
              </w:rPr>
              <w:t>ы</w:t>
            </w:r>
            <w:r w:rsidRPr="00945C78">
              <w:rPr>
                <w:bCs/>
                <w:color w:val="2D2D2D"/>
              </w:rPr>
              <w:t xml:space="preserve"> </w:t>
            </w:r>
            <w:r>
              <w:rPr>
                <w:bCs/>
                <w:color w:val="2D2D2D"/>
              </w:rPr>
              <w:t xml:space="preserve"> на содержание </w:t>
            </w:r>
            <w:r w:rsidR="004F67CB">
              <w:rPr>
                <w:bCs/>
                <w:color w:val="2D2D2D"/>
              </w:rPr>
              <w:t xml:space="preserve">сетей </w:t>
            </w:r>
            <w:r>
              <w:rPr>
                <w:bCs/>
                <w:color w:val="2D2D2D"/>
              </w:rPr>
              <w:t>уличного освещения)</w:t>
            </w:r>
          </w:p>
        </w:tc>
        <w:tc>
          <w:tcPr>
            <w:tcW w:w="1424" w:type="dxa"/>
            <w:gridSpan w:val="4"/>
          </w:tcPr>
          <w:p w:rsidR="00F66098" w:rsidRPr="004057CE" w:rsidRDefault="00F66098" w:rsidP="00C9763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color w:val="2D2D2D"/>
              </w:rPr>
            </w:pPr>
          </w:p>
        </w:tc>
      </w:tr>
      <w:tr w:rsidR="00F66098" w:rsidTr="00C97631">
        <w:trPr>
          <w:gridAfter w:val="2"/>
          <w:wAfter w:w="1064" w:type="dxa"/>
        </w:trPr>
        <w:tc>
          <w:tcPr>
            <w:tcW w:w="5733" w:type="dxa"/>
            <w:gridSpan w:val="16"/>
          </w:tcPr>
          <w:p w:rsidR="00F66098" w:rsidRPr="00E94326" w:rsidRDefault="00F66098" w:rsidP="00C97631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  <w:rPr>
                <w:color w:val="2D2D2D"/>
                <w:sz w:val="28"/>
                <w:szCs w:val="28"/>
              </w:rPr>
            </w:pPr>
            <w:r w:rsidRPr="00E94326">
              <w:rPr>
                <w:bCs/>
                <w:color w:val="2D2D2D"/>
                <w:sz w:val="28"/>
                <w:szCs w:val="28"/>
              </w:rPr>
              <w:t>за ___________ 20</w:t>
            </w:r>
            <w:r>
              <w:rPr>
                <w:bCs/>
                <w:color w:val="2D2D2D"/>
                <w:sz w:val="28"/>
                <w:szCs w:val="28"/>
              </w:rPr>
              <w:t>___</w:t>
            </w:r>
            <w:r w:rsidRPr="00E94326">
              <w:rPr>
                <w:bCs/>
                <w:color w:val="2D2D2D"/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  <w:gridSpan w:val="4"/>
          </w:tcPr>
          <w:p w:rsidR="00F66098" w:rsidRPr="00E94326" w:rsidRDefault="00F66098" w:rsidP="00C97631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945C78" w:rsidRDefault="00F66098" w:rsidP="00C9763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945C78" w:rsidRDefault="00F66098" w:rsidP="00C9763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</w:tr>
      <w:tr w:rsidR="00F66098" w:rsidRPr="00ED1DB1" w:rsidTr="00C97631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ED1DB1">
              <w:rPr>
                <w:color w:val="2D2D2D"/>
                <w:sz w:val="28"/>
                <w:szCs w:val="28"/>
              </w:rPr>
              <w:t>N</w:t>
            </w:r>
            <w:r w:rsidRPr="00ED1DB1">
              <w:rPr>
                <w:color w:val="2D2D2D"/>
                <w:sz w:val="28"/>
                <w:szCs w:val="28"/>
              </w:rPr>
              <w:br/>
            </w:r>
            <w:proofErr w:type="spellStart"/>
            <w:proofErr w:type="gramStart"/>
            <w:r w:rsidRPr="00ED1DB1">
              <w:rPr>
                <w:color w:val="2D2D2D"/>
                <w:sz w:val="28"/>
                <w:szCs w:val="28"/>
              </w:rPr>
              <w:t>п</w:t>
            </w:r>
            <w:proofErr w:type="spellEnd"/>
            <w:proofErr w:type="gramEnd"/>
            <w:r w:rsidRPr="00ED1DB1">
              <w:rPr>
                <w:color w:val="2D2D2D"/>
                <w:sz w:val="28"/>
                <w:szCs w:val="28"/>
              </w:rPr>
              <w:t>/</w:t>
            </w:r>
            <w:proofErr w:type="spellStart"/>
            <w:r w:rsidRPr="00ED1DB1">
              <w:rPr>
                <w:color w:val="2D2D2D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ED1DB1">
              <w:rPr>
                <w:color w:val="2D2D2D"/>
                <w:sz w:val="28"/>
                <w:szCs w:val="28"/>
              </w:rPr>
              <w:t>Наименование</w:t>
            </w:r>
          </w:p>
        </w:tc>
        <w:tc>
          <w:tcPr>
            <w:tcW w:w="2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ED1DB1">
              <w:rPr>
                <w:color w:val="2D2D2D"/>
                <w:sz w:val="28"/>
                <w:szCs w:val="28"/>
              </w:rPr>
              <w:t>Сумма, руб.</w:t>
            </w:r>
          </w:p>
        </w:tc>
        <w:tc>
          <w:tcPr>
            <w:tcW w:w="26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ED1DB1">
              <w:rPr>
                <w:color w:val="2D2D2D"/>
                <w:sz w:val="28"/>
                <w:szCs w:val="28"/>
              </w:rPr>
              <w:t>Приложения</w:t>
            </w:r>
          </w:p>
        </w:tc>
      </w:tr>
      <w:tr w:rsidR="00F66098" w:rsidRPr="00B966FA" w:rsidTr="00C97631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98" w:rsidRPr="00B966FA" w:rsidRDefault="00F66098" w:rsidP="00C9763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966FA"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40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98" w:rsidRPr="00B966FA" w:rsidRDefault="00F66098" w:rsidP="00C9763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2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B966FA" w:rsidRDefault="00F66098" w:rsidP="00C9763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26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B966FA" w:rsidRDefault="00F66098" w:rsidP="00C9763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</w:t>
            </w:r>
          </w:p>
        </w:tc>
      </w:tr>
      <w:tr w:rsidR="00F66098" w:rsidRPr="00ED1DB1" w:rsidTr="00C97631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D1DB1">
              <w:rPr>
                <w:color w:val="2D2D2D"/>
              </w:rPr>
              <w:t>1</w:t>
            </w:r>
          </w:p>
        </w:tc>
        <w:tc>
          <w:tcPr>
            <w:tcW w:w="40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D1DB1">
              <w:t xml:space="preserve">Оплата труда работников, непосредственно участвующих в процессе содержания </w:t>
            </w:r>
            <w:r w:rsidR="005F7434">
              <w:t xml:space="preserve">сетей </w:t>
            </w:r>
            <w:r>
              <w:rPr>
                <w:bCs/>
                <w:color w:val="2D2D2D"/>
              </w:rPr>
              <w:t>уличного освещения</w:t>
            </w:r>
            <w:r w:rsidRPr="00ED1DB1">
              <w:t>, в соответствии с  утвержденным штатным расписанием</w:t>
            </w:r>
          </w:p>
        </w:tc>
        <w:tc>
          <w:tcPr>
            <w:tcW w:w="2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6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F66098" w:rsidRPr="00ED1DB1" w:rsidRDefault="00F66098" w:rsidP="00C97631">
            <w:pPr>
              <w:rPr>
                <w:rFonts w:ascii="Times New Roman" w:hAnsi="Times New Roman"/>
                <w:sz w:val="24"/>
                <w:szCs w:val="24"/>
              </w:rPr>
            </w:pPr>
            <w:r w:rsidRPr="00ED1DB1">
              <w:rPr>
                <w:rFonts w:ascii="Times New Roman" w:hAnsi="Times New Roman"/>
                <w:sz w:val="24"/>
                <w:szCs w:val="24"/>
              </w:rPr>
              <w:t>Копия сводной ведомости начисления заработной платы</w:t>
            </w:r>
          </w:p>
        </w:tc>
      </w:tr>
      <w:tr w:rsidR="00F66098" w:rsidRPr="00ED1DB1" w:rsidTr="00C97631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D1DB1">
              <w:rPr>
                <w:color w:val="2D2D2D"/>
              </w:rPr>
              <w:t>2</w:t>
            </w:r>
          </w:p>
        </w:tc>
        <w:tc>
          <w:tcPr>
            <w:tcW w:w="40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098" w:rsidRPr="00ED1DB1" w:rsidRDefault="00F66098" w:rsidP="00C9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DB1">
              <w:rPr>
                <w:rFonts w:ascii="Times New Roman" w:hAnsi="Times New Roman"/>
                <w:sz w:val="24"/>
                <w:szCs w:val="24"/>
              </w:rPr>
              <w:t>Р</w:t>
            </w:r>
            <w:r w:rsidRPr="00ED1DB1">
              <w:rPr>
                <w:rFonts w:ascii="Times New Roman" w:hAnsi="Times New Roman"/>
                <w:sz w:val="24"/>
                <w:szCs w:val="24"/>
                <w:lang w:eastAsia="ru-RU"/>
              </w:rPr>
              <w:t>асходы на обязательное пенсионное страхование, на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заболеваний, начисленные на указанные суммы расходов на оплату труда</w:t>
            </w:r>
          </w:p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6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F66098" w:rsidRPr="00ED1DB1" w:rsidRDefault="00F66098" w:rsidP="00C97631">
            <w:pPr>
              <w:rPr>
                <w:rFonts w:ascii="Times New Roman" w:hAnsi="Times New Roman"/>
                <w:sz w:val="24"/>
                <w:szCs w:val="24"/>
              </w:rPr>
            </w:pPr>
            <w:r w:rsidRPr="00ED1DB1">
              <w:rPr>
                <w:rFonts w:ascii="Times New Roman" w:hAnsi="Times New Roman"/>
                <w:sz w:val="24"/>
                <w:szCs w:val="24"/>
              </w:rPr>
              <w:t>Копия ведомости отчислений в ПФФ, ФСС, ФМОС</w:t>
            </w:r>
          </w:p>
        </w:tc>
      </w:tr>
      <w:tr w:rsidR="00F66098" w:rsidRPr="00ED1DB1" w:rsidTr="00C97631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D1DB1">
              <w:rPr>
                <w:color w:val="2D2D2D"/>
              </w:rPr>
              <w:t>3</w:t>
            </w:r>
          </w:p>
        </w:tc>
        <w:tc>
          <w:tcPr>
            <w:tcW w:w="40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D1DB1">
              <w:t xml:space="preserve">Материальные затраты, направленные на содержание </w:t>
            </w:r>
            <w:r w:rsidR="005F7434">
              <w:t xml:space="preserve">сетей </w:t>
            </w:r>
            <w:r>
              <w:rPr>
                <w:bCs/>
                <w:color w:val="2D2D2D"/>
              </w:rPr>
              <w:t>уличного освещения</w:t>
            </w:r>
            <w:r w:rsidRPr="00ED1DB1">
              <w:rPr>
                <w:color w:val="2D2D2D"/>
              </w:rPr>
              <w:t xml:space="preserve"> </w:t>
            </w:r>
          </w:p>
        </w:tc>
        <w:tc>
          <w:tcPr>
            <w:tcW w:w="2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6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F66098" w:rsidRPr="00ED1DB1" w:rsidRDefault="00F66098" w:rsidP="00C97631">
            <w:pPr>
              <w:rPr>
                <w:rFonts w:ascii="Times New Roman" w:hAnsi="Times New Roman"/>
                <w:sz w:val="24"/>
                <w:szCs w:val="24"/>
              </w:rPr>
            </w:pPr>
            <w:r w:rsidRPr="00ED1DB1">
              <w:rPr>
                <w:rFonts w:ascii="Times New Roman" w:hAnsi="Times New Roman"/>
                <w:sz w:val="24"/>
                <w:szCs w:val="24"/>
              </w:rPr>
              <w:t xml:space="preserve">Копии требования </w:t>
            </w:r>
            <w:proofErr w:type="gramStart"/>
            <w:r w:rsidRPr="00ED1DB1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ED1DB1">
              <w:rPr>
                <w:rFonts w:ascii="Times New Roman" w:hAnsi="Times New Roman"/>
                <w:sz w:val="24"/>
                <w:szCs w:val="24"/>
              </w:rPr>
              <w:t>акладных на отпуск материалов в производство, копии ведомостей погашения стоимости спецодежды и оборудования</w:t>
            </w:r>
          </w:p>
        </w:tc>
      </w:tr>
      <w:tr w:rsidR="00F66098" w:rsidRPr="00ED1DB1" w:rsidTr="00C97631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D1DB1">
              <w:rPr>
                <w:color w:val="2D2D2D"/>
              </w:rPr>
              <w:t>4</w:t>
            </w:r>
          </w:p>
        </w:tc>
        <w:tc>
          <w:tcPr>
            <w:tcW w:w="40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098" w:rsidRPr="001D27FB" w:rsidRDefault="00F66098" w:rsidP="00C9763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t>У</w:t>
            </w:r>
            <w:r w:rsidRPr="001D27FB">
              <w:t xml:space="preserve">слуги, связанные с содержанием </w:t>
            </w:r>
            <w:r w:rsidR="005F7434">
              <w:t xml:space="preserve">сетей </w:t>
            </w:r>
            <w:r>
              <w:rPr>
                <w:bCs/>
                <w:color w:val="2D2D2D"/>
              </w:rPr>
              <w:t>уличного освещения</w:t>
            </w:r>
            <w:r w:rsidRPr="001D27FB">
              <w:t xml:space="preserve">, в соответствии с заключенными договорами и оказанные подразделениями муниципального </w:t>
            </w:r>
            <w:r w:rsidRPr="001D27FB">
              <w:lastRenderedPageBreak/>
              <w:t>предприятия</w:t>
            </w:r>
            <w:proofErr w:type="gramStart"/>
            <w:r w:rsidRPr="001D27FB">
              <w:t>;</w:t>
            </w:r>
            <w:r w:rsidRPr="001D27FB">
              <w:rPr>
                <w:color w:val="2D2D2D"/>
              </w:rPr>
              <w:t xml:space="preserve">, </w:t>
            </w:r>
            <w:proofErr w:type="gramEnd"/>
            <w:r w:rsidRPr="001D27FB">
              <w:rPr>
                <w:color w:val="2D2D2D"/>
              </w:rPr>
              <w:t xml:space="preserve">в том числе: </w:t>
            </w:r>
          </w:p>
          <w:p w:rsidR="00F66098" w:rsidRPr="001D27FB" w:rsidRDefault="00F66098" w:rsidP="00C9763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1D27FB">
              <w:rPr>
                <w:color w:val="2D2D2D"/>
              </w:rPr>
              <w:t>- коммунальные услуги (отопление, водоснабжение, электроэнергия)</w:t>
            </w:r>
          </w:p>
          <w:p w:rsidR="00F66098" w:rsidRPr="001D27FB" w:rsidRDefault="00F66098" w:rsidP="00C9763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1D27FB">
              <w:rPr>
                <w:color w:val="2D2D2D"/>
              </w:rPr>
              <w:t>- прочие услуги (вывоз отходов,  автотранспорт, автоматическая пожарная сигнализация, связь, охрана и ТО, видеонаблюдение)</w:t>
            </w:r>
          </w:p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1D27FB">
              <w:rPr>
                <w:color w:val="2D2D2D"/>
              </w:rPr>
              <w:t>- услуги подразделений предприяти</w:t>
            </w:r>
            <w:r>
              <w:rPr>
                <w:color w:val="2D2D2D"/>
              </w:rPr>
              <w:t>й</w:t>
            </w:r>
          </w:p>
        </w:tc>
        <w:tc>
          <w:tcPr>
            <w:tcW w:w="2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6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F66098" w:rsidRPr="00ED1DB1" w:rsidRDefault="00F66098" w:rsidP="00C97631">
            <w:pPr>
              <w:rPr>
                <w:rFonts w:ascii="Times New Roman" w:hAnsi="Times New Roman"/>
                <w:sz w:val="24"/>
                <w:szCs w:val="24"/>
              </w:rPr>
            </w:pPr>
            <w:r w:rsidRPr="00ED1DB1">
              <w:rPr>
                <w:rFonts w:ascii="Times New Roman" w:hAnsi="Times New Roman"/>
                <w:sz w:val="24"/>
                <w:szCs w:val="24"/>
              </w:rPr>
              <w:t xml:space="preserve">Копии счетов-фактур и копии актов оказанных услуг (выполненных работ), копии справки по вывозу отходов,  </w:t>
            </w:r>
            <w:r w:rsidRPr="00ED1DB1">
              <w:rPr>
                <w:rFonts w:ascii="Times New Roman" w:hAnsi="Times New Roman"/>
                <w:sz w:val="24"/>
                <w:szCs w:val="24"/>
              </w:rPr>
              <w:lastRenderedPageBreak/>
              <w:t>копии расчета стоимости услуг автотранспорта, копии табеля отработанного времени,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копии расчета начислений,</w:t>
            </w:r>
            <w:r w:rsidRPr="00ED1DB1">
              <w:rPr>
                <w:rFonts w:ascii="Times New Roman" w:hAnsi="Times New Roman"/>
                <w:sz w:val="24"/>
                <w:szCs w:val="24"/>
              </w:rPr>
              <w:t xml:space="preserve"> копии путевых листов</w:t>
            </w:r>
          </w:p>
        </w:tc>
      </w:tr>
      <w:tr w:rsidR="00F66098" w:rsidRPr="00ED1DB1" w:rsidTr="00C97631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D1DB1">
              <w:rPr>
                <w:color w:val="2D2D2D"/>
              </w:rPr>
              <w:lastRenderedPageBreak/>
              <w:t>5</w:t>
            </w:r>
          </w:p>
        </w:tc>
        <w:tc>
          <w:tcPr>
            <w:tcW w:w="40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D1DB1">
              <w:t xml:space="preserve">Текущий ремонт </w:t>
            </w:r>
            <w:r w:rsidR="005F7434">
              <w:t xml:space="preserve">сетей </w:t>
            </w:r>
            <w:r>
              <w:rPr>
                <w:bCs/>
                <w:color w:val="2D2D2D"/>
              </w:rPr>
              <w:t>уличного освещения</w:t>
            </w:r>
          </w:p>
        </w:tc>
        <w:tc>
          <w:tcPr>
            <w:tcW w:w="2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6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F66098" w:rsidRPr="00ED1DB1" w:rsidRDefault="00F66098" w:rsidP="00C97631">
            <w:pPr>
              <w:rPr>
                <w:rFonts w:ascii="Times New Roman" w:hAnsi="Times New Roman"/>
                <w:sz w:val="24"/>
                <w:szCs w:val="24"/>
              </w:rPr>
            </w:pPr>
            <w:r w:rsidRPr="00ED1DB1">
              <w:rPr>
                <w:rFonts w:ascii="Times New Roman" w:hAnsi="Times New Roman"/>
                <w:sz w:val="24"/>
                <w:szCs w:val="24"/>
              </w:rPr>
              <w:t>Копии счетов-фактур, копии актов оказанных услуг (выполненных работ)</w:t>
            </w:r>
          </w:p>
        </w:tc>
      </w:tr>
      <w:tr w:rsidR="00F66098" w:rsidRPr="00ED1DB1" w:rsidTr="00C97631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D1DB1">
              <w:rPr>
                <w:color w:val="2D2D2D"/>
              </w:rPr>
              <w:t>6</w:t>
            </w:r>
          </w:p>
        </w:tc>
        <w:tc>
          <w:tcPr>
            <w:tcW w:w="40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D1DB1">
              <w:rPr>
                <w:color w:val="2D2D2D"/>
              </w:rPr>
              <w:t>Амортизация</w:t>
            </w:r>
          </w:p>
        </w:tc>
        <w:tc>
          <w:tcPr>
            <w:tcW w:w="2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6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F66098" w:rsidRPr="00ED1DB1" w:rsidRDefault="00F66098" w:rsidP="00C97631">
            <w:pPr>
              <w:rPr>
                <w:rFonts w:ascii="Times New Roman" w:hAnsi="Times New Roman"/>
                <w:sz w:val="24"/>
                <w:szCs w:val="24"/>
              </w:rPr>
            </w:pPr>
            <w:r w:rsidRPr="00ED1DB1">
              <w:rPr>
                <w:rFonts w:ascii="Times New Roman" w:hAnsi="Times New Roman"/>
                <w:sz w:val="24"/>
                <w:szCs w:val="24"/>
              </w:rPr>
              <w:t>Копии ведомости амортизационных начислений</w:t>
            </w:r>
          </w:p>
        </w:tc>
      </w:tr>
      <w:tr w:rsidR="00F66098" w:rsidRPr="00ED1DB1" w:rsidTr="00C97631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D1DB1">
              <w:rPr>
                <w:color w:val="2D2D2D"/>
              </w:rPr>
              <w:t>7</w:t>
            </w:r>
          </w:p>
        </w:tc>
        <w:tc>
          <w:tcPr>
            <w:tcW w:w="40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D1DB1">
              <w:t xml:space="preserve">Налоги и обязательные платежи в бюджет  </w:t>
            </w:r>
          </w:p>
        </w:tc>
        <w:tc>
          <w:tcPr>
            <w:tcW w:w="2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6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F66098" w:rsidRPr="00ED1DB1" w:rsidRDefault="00F66098" w:rsidP="00C97631">
            <w:pPr>
              <w:rPr>
                <w:rFonts w:ascii="Times New Roman" w:hAnsi="Times New Roman"/>
                <w:sz w:val="24"/>
                <w:szCs w:val="24"/>
              </w:rPr>
            </w:pPr>
            <w:r w:rsidRPr="00ED1DB1">
              <w:rPr>
                <w:rFonts w:ascii="Times New Roman" w:hAnsi="Times New Roman"/>
                <w:sz w:val="24"/>
                <w:szCs w:val="24"/>
              </w:rPr>
              <w:t>Копия расчета начислений</w:t>
            </w:r>
          </w:p>
        </w:tc>
      </w:tr>
      <w:tr w:rsidR="00F66098" w:rsidRPr="00ED1DB1" w:rsidTr="00C97631">
        <w:trPr>
          <w:trHeight w:val="2148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D1DB1">
              <w:rPr>
                <w:color w:val="2D2D2D"/>
              </w:rPr>
              <w:t>8</w:t>
            </w:r>
          </w:p>
        </w:tc>
        <w:tc>
          <w:tcPr>
            <w:tcW w:w="40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D1DB1">
              <w:rPr>
                <w:color w:val="2D2D2D"/>
              </w:rPr>
              <w:t>Накладные расходы</w:t>
            </w:r>
          </w:p>
        </w:tc>
        <w:tc>
          <w:tcPr>
            <w:tcW w:w="2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6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Квартальная в</w:t>
            </w:r>
            <w:r w:rsidRPr="00ED1DB1">
              <w:rPr>
                <w:rFonts w:ascii="Times New Roman" w:hAnsi="Times New Roman"/>
                <w:sz w:val="24"/>
                <w:szCs w:val="24"/>
              </w:rPr>
              <w:t xml:space="preserve">едомость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учету </w:t>
            </w:r>
            <w:r w:rsidRPr="00ED1DB1">
              <w:rPr>
                <w:rFonts w:ascii="Times New Roman" w:hAnsi="Times New Roman"/>
                <w:sz w:val="24"/>
                <w:szCs w:val="24"/>
              </w:rPr>
              <w:t>затрат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(общехозяйственных расходов), предоставляется в месяце, следующем за отчетным кварталом</w:t>
            </w:r>
          </w:p>
        </w:tc>
      </w:tr>
      <w:tr w:rsidR="00F66098" w:rsidRPr="00ED1DB1" w:rsidTr="00C97631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40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D1DB1">
              <w:rPr>
                <w:color w:val="2D2D2D"/>
              </w:rPr>
              <w:t>Итого затрат</w:t>
            </w:r>
            <w:r w:rsidRPr="00ED1DB1">
              <w:rPr>
                <w:rStyle w:val="apple-converted-space"/>
                <w:color w:val="2D2D2D"/>
              </w:rPr>
              <w:t>:</w:t>
            </w:r>
          </w:p>
        </w:tc>
        <w:tc>
          <w:tcPr>
            <w:tcW w:w="2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6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098" w:rsidRPr="00ED1DB1" w:rsidTr="00C97631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40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D1DB1">
              <w:rPr>
                <w:color w:val="2D2D2D"/>
              </w:rPr>
              <w:t>Налог на добавленную стоимость</w:t>
            </w:r>
            <w:r w:rsidRPr="00ED1DB1">
              <w:rPr>
                <w:rStyle w:val="apple-converted-space"/>
                <w:color w:val="2D2D2D"/>
              </w:rPr>
              <w:t> – 18%:</w:t>
            </w:r>
          </w:p>
        </w:tc>
        <w:tc>
          <w:tcPr>
            <w:tcW w:w="2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6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098" w:rsidRPr="00ED1DB1" w:rsidTr="00C97631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40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D1DB1">
              <w:rPr>
                <w:color w:val="2D2D2D"/>
              </w:rPr>
              <w:t>Всего:</w:t>
            </w:r>
            <w:r w:rsidRPr="00ED1DB1">
              <w:rPr>
                <w:rStyle w:val="apple-converted-space"/>
                <w:color w:val="2D2D2D"/>
              </w:rPr>
              <w:t> </w:t>
            </w:r>
          </w:p>
        </w:tc>
        <w:tc>
          <w:tcPr>
            <w:tcW w:w="2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6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098" w:rsidRPr="00ED1DB1" w:rsidTr="00C97631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40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D1DB1">
              <w:rPr>
                <w:color w:val="2D2D2D"/>
              </w:rPr>
              <w:t>Объем начисленных субсидий</w:t>
            </w:r>
            <w:r w:rsidRPr="00ED1DB1">
              <w:rPr>
                <w:rStyle w:val="apple-converted-space"/>
                <w:color w:val="2D2D2D"/>
              </w:rPr>
              <w:t> </w:t>
            </w:r>
          </w:p>
        </w:tc>
        <w:tc>
          <w:tcPr>
            <w:tcW w:w="2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6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098" w:rsidRPr="00B966FA" w:rsidTr="00C97631">
        <w:tc>
          <w:tcPr>
            <w:tcW w:w="4500" w:type="dxa"/>
            <w:gridSpan w:val="13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B966FA" w:rsidRDefault="00F66098" w:rsidP="00C9763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4964" w:type="dxa"/>
            <w:gridSpan w:val="12"/>
          </w:tcPr>
          <w:p w:rsidR="00F66098" w:rsidRPr="00B966FA" w:rsidRDefault="00F66098" w:rsidP="00C9763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</w:p>
        </w:tc>
      </w:tr>
      <w:tr w:rsidR="00F66098" w:rsidRPr="00B966FA" w:rsidTr="00C97631">
        <w:tc>
          <w:tcPr>
            <w:tcW w:w="9464" w:type="dxa"/>
            <w:gridSpan w:val="25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B1">
              <w:rPr>
                <w:rFonts w:ascii="Times New Roman" w:hAnsi="Times New Roman"/>
                <w:sz w:val="24"/>
                <w:szCs w:val="24"/>
              </w:rPr>
              <w:t xml:space="preserve">Приложение: подтверждающие документы на </w:t>
            </w:r>
            <w:proofErr w:type="spellStart"/>
            <w:r w:rsidRPr="00ED1DB1">
              <w:rPr>
                <w:rFonts w:ascii="Times New Roman" w:hAnsi="Times New Roman"/>
                <w:sz w:val="24"/>
                <w:szCs w:val="24"/>
              </w:rPr>
              <w:t>_______</w:t>
            </w:r>
            <w:proofErr w:type="gramStart"/>
            <w:r w:rsidRPr="00ED1DB1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ED1DB1">
              <w:rPr>
                <w:rFonts w:ascii="Times New Roman" w:hAnsi="Times New Roman"/>
                <w:sz w:val="24"/>
                <w:szCs w:val="24"/>
              </w:rPr>
              <w:t>. в  1 экз.</w:t>
            </w:r>
          </w:p>
        </w:tc>
      </w:tr>
      <w:tr w:rsidR="00F66098" w:rsidRPr="00B966FA" w:rsidTr="00C97631">
        <w:trPr>
          <w:gridAfter w:val="1"/>
          <w:wAfter w:w="707" w:type="dxa"/>
        </w:trPr>
        <w:tc>
          <w:tcPr>
            <w:tcW w:w="2268" w:type="dxa"/>
            <w:gridSpan w:val="7"/>
          </w:tcPr>
          <w:p w:rsidR="00F66098" w:rsidRDefault="00F66098" w:rsidP="00C9763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</w:p>
          <w:p w:rsidR="00F66098" w:rsidRDefault="00F66098" w:rsidP="00C9763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Руководитель</w:t>
            </w:r>
          </w:p>
          <w:p w:rsidR="00F66098" w:rsidRPr="00ED1DB1" w:rsidRDefault="00F66098" w:rsidP="00C9763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муниципального предприятия</w:t>
            </w:r>
          </w:p>
        </w:tc>
        <w:tc>
          <w:tcPr>
            <w:tcW w:w="20" w:type="dxa"/>
          </w:tcPr>
          <w:p w:rsidR="00F66098" w:rsidRPr="00ED1DB1" w:rsidRDefault="00F66098" w:rsidP="00C97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5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098" w:rsidRPr="00ED1DB1" w:rsidTr="00C97631">
        <w:trPr>
          <w:gridAfter w:val="8"/>
          <w:wAfter w:w="3442" w:type="dxa"/>
        </w:trPr>
        <w:tc>
          <w:tcPr>
            <w:tcW w:w="2057" w:type="dxa"/>
            <w:gridSpan w:val="6"/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color w:val="2D2D2D"/>
              </w:rPr>
            </w:pPr>
          </w:p>
        </w:tc>
        <w:tc>
          <w:tcPr>
            <w:tcW w:w="803" w:type="dxa"/>
            <w:gridSpan w:val="4"/>
          </w:tcPr>
          <w:p w:rsidR="00F66098" w:rsidRPr="00ED1DB1" w:rsidRDefault="00F66098" w:rsidP="00C97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B1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098" w:type="dxa"/>
            <w:gridSpan w:val="6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</w:p>
        </w:tc>
      </w:tr>
      <w:tr w:rsidR="00F66098" w:rsidRPr="00B966FA" w:rsidTr="00C97631">
        <w:trPr>
          <w:gridAfter w:val="1"/>
          <w:wAfter w:w="707" w:type="dxa"/>
        </w:trPr>
        <w:tc>
          <w:tcPr>
            <w:tcW w:w="2268" w:type="dxa"/>
            <w:gridSpan w:val="7"/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ED1DB1">
              <w:rPr>
                <w:color w:val="2D2D2D"/>
              </w:rPr>
              <w:t>Главный бухгалтер</w:t>
            </w:r>
          </w:p>
        </w:tc>
        <w:tc>
          <w:tcPr>
            <w:tcW w:w="20" w:type="dxa"/>
          </w:tcPr>
          <w:p w:rsidR="00F66098" w:rsidRPr="00ED1DB1" w:rsidRDefault="00F66098" w:rsidP="00C97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5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098" w:rsidRPr="00ED1DB1" w:rsidTr="00C97631">
        <w:trPr>
          <w:gridAfter w:val="8"/>
          <w:wAfter w:w="3442" w:type="dxa"/>
        </w:trPr>
        <w:tc>
          <w:tcPr>
            <w:tcW w:w="2057" w:type="dxa"/>
            <w:gridSpan w:val="6"/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color w:val="2D2D2D"/>
              </w:rPr>
            </w:pPr>
          </w:p>
        </w:tc>
        <w:tc>
          <w:tcPr>
            <w:tcW w:w="803" w:type="dxa"/>
            <w:gridSpan w:val="4"/>
          </w:tcPr>
          <w:p w:rsidR="00F66098" w:rsidRPr="00ED1DB1" w:rsidRDefault="00F66098" w:rsidP="00C97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B1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098" w:type="dxa"/>
            <w:gridSpan w:val="6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</w:p>
        </w:tc>
      </w:tr>
      <w:tr w:rsidR="00F66098" w:rsidRPr="00B966FA" w:rsidTr="00C97631">
        <w:tc>
          <w:tcPr>
            <w:tcW w:w="8040" w:type="dxa"/>
            <w:gridSpan w:val="21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4"/>
          </w:tcPr>
          <w:p w:rsidR="00F66098" w:rsidRPr="00B966FA" w:rsidRDefault="00F66098" w:rsidP="00C97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098" w:rsidRPr="00B966FA" w:rsidTr="00C97631">
        <w:tc>
          <w:tcPr>
            <w:tcW w:w="8040" w:type="dxa"/>
            <w:gridSpan w:val="21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</w:p>
        </w:tc>
        <w:tc>
          <w:tcPr>
            <w:tcW w:w="1424" w:type="dxa"/>
            <w:gridSpan w:val="4"/>
          </w:tcPr>
          <w:p w:rsidR="00F66098" w:rsidRPr="00B966FA" w:rsidRDefault="00F66098" w:rsidP="00C9763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1"/>
                <w:szCs w:val="21"/>
              </w:rPr>
            </w:pPr>
          </w:p>
        </w:tc>
      </w:tr>
      <w:tr w:rsidR="00F66098" w:rsidRPr="00ED1DB1" w:rsidTr="00C97631">
        <w:trPr>
          <w:gridAfter w:val="10"/>
          <w:wAfter w:w="3845" w:type="dxa"/>
        </w:trPr>
        <w:tc>
          <w:tcPr>
            <w:tcW w:w="139" w:type="dxa"/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ED1DB1">
              <w:rPr>
                <w:color w:val="2D2D2D"/>
              </w:rPr>
              <w:t>"</w:t>
            </w:r>
          </w:p>
        </w:tc>
        <w:tc>
          <w:tcPr>
            <w:tcW w:w="694" w:type="dxa"/>
            <w:gridSpan w:val="2"/>
          </w:tcPr>
          <w:p w:rsidR="00F66098" w:rsidRPr="00ED1DB1" w:rsidRDefault="00F66098" w:rsidP="00C97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6098" w:rsidRPr="00ED1DB1" w:rsidRDefault="00F66098" w:rsidP="00C97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ED1DB1">
              <w:rPr>
                <w:color w:val="2D2D2D"/>
              </w:rPr>
              <w:t>"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gridSpan w:val="6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66098" w:rsidRPr="00ED1DB1" w:rsidRDefault="00F66098" w:rsidP="00C9763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ED1DB1">
              <w:rPr>
                <w:color w:val="2D2D2D"/>
              </w:rPr>
              <w:t>20__ г.</w:t>
            </w:r>
          </w:p>
        </w:tc>
      </w:tr>
    </w:tbl>
    <w:p w:rsidR="00F66098" w:rsidRDefault="00F66098" w:rsidP="00F66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6098" w:rsidRDefault="00F66098" w:rsidP="00F66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F66098" w:rsidRDefault="00F66098" w:rsidP="00F66098">
      <w:pPr>
        <w:pStyle w:val="ad"/>
        <w:spacing w:after="0"/>
        <w:ind w:firstLine="709"/>
        <w:rPr>
          <w:sz w:val="28"/>
          <w:szCs w:val="28"/>
        </w:rPr>
      </w:pPr>
    </w:p>
    <w:p w:rsidR="00F66098" w:rsidRDefault="00F66098" w:rsidP="00F66098">
      <w:pPr>
        <w:pStyle w:val="ad"/>
        <w:spacing w:after="0"/>
        <w:ind w:firstLine="709"/>
        <w:rPr>
          <w:sz w:val="28"/>
          <w:szCs w:val="28"/>
        </w:rPr>
      </w:pPr>
    </w:p>
    <w:p w:rsidR="000B29DD" w:rsidRDefault="000B29DD" w:rsidP="00F66098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66098" w:rsidRPr="00F66098" w:rsidRDefault="000B29DD" w:rsidP="000B29D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F66098" w:rsidRPr="00F66098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F66098" w:rsidRPr="00F66098" w:rsidRDefault="00F66098" w:rsidP="000B29DD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F66098">
        <w:rPr>
          <w:rFonts w:ascii="Times New Roman" w:hAnsi="Times New Roman"/>
          <w:sz w:val="24"/>
          <w:szCs w:val="24"/>
        </w:rPr>
        <w:t xml:space="preserve"> </w:t>
      </w:r>
      <w:r w:rsidRPr="00F6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Порядку предоставления субсидии на содержание </w:t>
      </w:r>
      <w:r w:rsidR="004F67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сетей </w:t>
      </w:r>
      <w:r w:rsidRPr="00F6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уличного освещения</w:t>
      </w:r>
    </w:p>
    <w:p w:rsidR="00F66098" w:rsidRPr="001049C9" w:rsidRDefault="00F66098" w:rsidP="00F6609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F66098" w:rsidRDefault="00F66098" w:rsidP="00F660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49C9">
        <w:rPr>
          <w:rFonts w:ascii="Times New Roman" w:hAnsi="Times New Roman" w:cs="Times New Roman"/>
          <w:sz w:val="28"/>
          <w:szCs w:val="28"/>
        </w:rPr>
        <w:t>Показатели результативности</w:t>
      </w:r>
    </w:p>
    <w:p w:rsidR="00F66098" w:rsidRPr="001049C9" w:rsidRDefault="00F66098" w:rsidP="00F660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20"/>
        <w:gridCol w:w="1525"/>
        <w:gridCol w:w="1757"/>
        <w:gridCol w:w="680"/>
        <w:gridCol w:w="1283"/>
        <w:gridCol w:w="1879"/>
      </w:tblGrid>
      <w:tr w:rsidR="00F66098" w:rsidRPr="00C34B30" w:rsidTr="00C97631">
        <w:tc>
          <w:tcPr>
            <w:tcW w:w="510" w:type="dxa"/>
            <w:vMerge w:val="restart"/>
          </w:tcPr>
          <w:p w:rsidR="00F66098" w:rsidRPr="00C34B30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B30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34B3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34B30">
              <w:rPr>
                <w:rFonts w:ascii="Times New Roman" w:hAnsi="Times New Roman" w:cs="Times New Roman"/>
              </w:rPr>
              <w:t>/</w:t>
            </w:r>
            <w:proofErr w:type="spellStart"/>
            <w:r w:rsidRPr="00C34B3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20" w:type="dxa"/>
            <w:vMerge w:val="restart"/>
          </w:tcPr>
          <w:p w:rsidR="00F66098" w:rsidRPr="00C34B30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B3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25" w:type="dxa"/>
            <w:vMerge w:val="restart"/>
          </w:tcPr>
          <w:p w:rsidR="00F66098" w:rsidRPr="00C34B30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B30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2437" w:type="dxa"/>
            <w:gridSpan w:val="2"/>
          </w:tcPr>
          <w:p w:rsidR="00F66098" w:rsidRPr="00C34B30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B30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20" w:history="1">
              <w:r w:rsidRPr="00C34B30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283" w:type="dxa"/>
            <w:vMerge w:val="restart"/>
          </w:tcPr>
          <w:p w:rsidR="00F66098" w:rsidRPr="00C34B30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B30">
              <w:rPr>
                <w:rFonts w:ascii="Times New Roman" w:hAnsi="Times New Roman" w:cs="Times New Roman"/>
              </w:rPr>
              <w:t>Плановое значение показателя</w:t>
            </w:r>
          </w:p>
        </w:tc>
        <w:tc>
          <w:tcPr>
            <w:tcW w:w="1879" w:type="dxa"/>
            <w:vMerge w:val="restart"/>
          </w:tcPr>
          <w:p w:rsidR="00F66098" w:rsidRPr="00C34B30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B30">
              <w:rPr>
                <w:rFonts w:ascii="Times New Roman" w:hAnsi="Times New Roman" w:cs="Times New Roman"/>
              </w:rPr>
              <w:t>Срок, на который запланировано достижение показателя</w:t>
            </w:r>
          </w:p>
        </w:tc>
      </w:tr>
      <w:tr w:rsidR="00F66098" w:rsidRPr="00C34B30" w:rsidTr="00C97631">
        <w:tc>
          <w:tcPr>
            <w:tcW w:w="510" w:type="dxa"/>
            <w:vMerge/>
          </w:tcPr>
          <w:p w:rsidR="00F66098" w:rsidRPr="00C34B30" w:rsidRDefault="00F66098" w:rsidP="00C97631"/>
        </w:tc>
        <w:tc>
          <w:tcPr>
            <w:tcW w:w="1820" w:type="dxa"/>
            <w:vMerge/>
          </w:tcPr>
          <w:p w:rsidR="00F66098" w:rsidRPr="00C34B30" w:rsidRDefault="00F66098" w:rsidP="00C97631"/>
        </w:tc>
        <w:tc>
          <w:tcPr>
            <w:tcW w:w="1525" w:type="dxa"/>
            <w:vMerge/>
          </w:tcPr>
          <w:p w:rsidR="00F66098" w:rsidRPr="00C34B30" w:rsidRDefault="00F66098" w:rsidP="00C97631"/>
        </w:tc>
        <w:tc>
          <w:tcPr>
            <w:tcW w:w="1757" w:type="dxa"/>
          </w:tcPr>
          <w:p w:rsidR="00F66098" w:rsidRPr="00C34B30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B3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80" w:type="dxa"/>
          </w:tcPr>
          <w:p w:rsidR="00F66098" w:rsidRPr="00C34B30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B3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83" w:type="dxa"/>
            <w:vMerge/>
          </w:tcPr>
          <w:p w:rsidR="00F66098" w:rsidRPr="00C34B30" w:rsidRDefault="00F66098" w:rsidP="00C97631"/>
        </w:tc>
        <w:tc>
          <w:tcPr>
            <w:tcW w:w="1879" w:type="dxa"/>
            <w:vMerge/>
          </w:tcPr>
          <w:p w:rsidR="00F66098" w:rsidRPr="00C34B30" w:rsidRDefault="00F66098" w:rsidP="00C97631"/>
        </w:tc>
      </w:tr>
      <w:tr w:rsidR="00F66098" w:rsidRPr="00C34B30" w:rsidTr="00C97631">
        <w:tc>
          <w:tcPr>
            <w:tcW w:w="510" w:type="dxa"/>
          </w:tcPr>
          <w:p w:rsidR="00F66098" w:rsidRPr="00C34B30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B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</w:tcPr>
          <w:p w:rsidR="00F66098" w:rsidRPr="00C34B30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B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:rsidR="00F66098" w:rsidRPr="00C34B30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B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</w:tcPr>
          <w:p w:rsidR="00F66098" w:rsidRPr="00C34B30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B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:rsidR="00F66098" w:rsidRPr="00C34B30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B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3" w:type="dxa"/>
          </w:tcPr>
          <w:p w:rsidR="00F66098" w:rsidRPr="00C34B30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B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9" w:type="dxa"/>
          </w:tcPr>
          <w:p w:rsidR="00F66098" w:rsidRPr="00C34B30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B30">
              <w:rPr>
                <w:rFonts w:ascii="Times New Roman" w:hAnsi="Times New Roman" w:cs="Times New Roman"/>
              </w:rPr>
              <w:t>7</w:t>
            </w:r>
          </w:p>
        </w:tc>
      </w:tr>
      <w:tr w:rsidR="00F66098" w:rsidRPr="00A81938" w:rsidTr="00C97631">
        <w:tc>
          <w:tcPr>
            <w:tcW w:w="510" w:type="dxa"/>
            <w:vAlign w:val="center"/>
          </w:tcPr>
          <w:p w:rsidR="00F66098" w:rsidRPr="00A81938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20" w:type="dxa"/>
            <w:vAlign w:val="center"/>
          </w:tcPr>
          <w:p w:rsidR="00F66098" w:rsidRPr="00C34B30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перечня работ по текущему содержанию и ремонту</w:t>
            </w:r>
          </w:p>
        </w:tc>
        <w:tc>
          <w:tcPr>
            <w:tcW w:w="1525" w:type="dxa"/>
            <w:vMerge w:val="restart"/>
            <w:vAlign w:val="center"/>
          </w:tcPr>
          <w:p w:rsidR="00F66098" w:rsidRPr="00C34B30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38">
              <w:rPr>
                <w:rFonts w:ascii="Times New Roman" w:hAnsi="Times New Roman" w:cs="Times New Roman"/>
              </w:rPr>
              <w:t xml:space="preserve">Содержание </w:t>
            </w:r>
            <w:r w:rsidR="005F7434">
              <w:rPr>
                <w:rFonts w:ascii="Times New Roman" w:hAnsi="Times New Roman" w:cs="Times New Roman"/>
              </w:rPr>
              <w:t xml:space="preserve">сетей </w:t>
            </w:r>
            <w:r>
              <w:rPr>
                <w:rFonts w:ascii="Times New Roman" w:hAnsi="Times New Roman" w:cs="Times New Roman"/>
              </w:rPr>
              <w:t>уличного освещения</w:t>
            </w:r>
          </w:p>
        </w:tc>
        <w:tc>
          <w:tcPr>
            <w:tcW w:w="1757" w:type="dxa"/>
            <w:vAlign w:val="center"/>
          </w:tcPr>
          <w:p w:rsidR="00F66098" w:rsidRPr="00C34B30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80" w:type="dxa"/>
            <w:vAlign w:val="center"/>
          </w:tcPr>
          <w:p w:rsidR="00F66098" w:rsidRPr="00C34B30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83" w:type="dxa"/>
            <w:vAlign w:val="center"/>
          </w:tcPr>
          <w:p w:rsidR="00F66098" w:rsidRPr="00C34B30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79" w:type="dxa"/>
            <w:vAlign w:val="center"/>
          </w:tcPr>
          <w:p w:rsidR="00F66098" w:rsidRPr="00A81938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декабря текущего года</w:t>
            </w:r>
          </w:p>
        </w:tc>
      </w:tr>
      <w:tr w:rsidR="00F66098" w:rsidRPr="00A81938" w:rsidTr="00C97631">
        <w:tc>
          <w:tcPr>
            <w:tcW w:w="510" w:type="dxa"/>
            <w:vAlign w:val="center"/>
          </w:tcPr>
          <w:p w:rsidR="00F66098" w:rsidRPr="00A81938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20" w:type="dxa"/>
            <w:vAlign w:val="center"/>
          </w:tcPr>
          <w:p w:rsidR="00F66098" w:rsidRPr="00C34B30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сроков выполнения работ</w:t>
            </w:r>
          </w:p>
        </w:tc>
        <w:tc>
          <w:tcPr>
            <w:tcW w:w="1525" w:type="dxa"/>
            <w:vMerge/>
            <w:vAlign w:val="center"/>
          </w:tcPr>
          <w:p w:rsidR="00F66098" w:rsidRPr="00A81938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Align w:val="center"/>
          </w:tcPr>
          <w:p w:rsidR="00F66098" w:rsidRPr="00C34B30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80" w:type="dxa"/>
            <w:vAlign w:val="center"/>
          </w:tcPr>
          <w:p w:rsidR="00F66098" w:rsidRPr="00C34B30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83" w:type="dxa"/>
            <w:vAlign w:val="center"/>
          </w:tcPr>
          <w:p w:rsidR="00F66098" w:rsidRPr="00C34B30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79" w:type="dxa"/>
            <w:vAlign w:val="center"/>
          </w:tcPr>
          <w:p w:rsidR="00F66098" w:rsidRPr="00A81938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декабря текущего года</w:t>
            </w:r>
          </w:p>
        </w:tc>
      </w:tr>
      <w:tr w:rsidR="00F66098" w:rsidRPr="00C34B30" w:rsidTr="00C97631">
        <w:tc>
          <w:tcPr>
            <w:tcW w:w="510" w:type="dxa"/>
            <w:vAlign w:val="center"/>
          </w:tcPr>
          <w:p w:rsidR="00F66098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0" w:type="dxa"/>
            <w:vAlign w:val="center"/>
          </w:tcPr>
          <w:p w:rsidR="00F66098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письменных жалоб жителей на качество выполняемых работ</w:t>
            </w:r>
          </w:p>
        </w:tc>
        <w:tc>
          <w:tcPr>
            <w:tcW w:w="1525" w:type="dxa"/>
            <w:vAlign w:val="center"/>
          </w:tcPr>
          <w:p w:rsidR="00F66098" w:rsidRPr="00C34B30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38">
              <w:rPr>
                <w:rFonts w:ascii="Times New Roman" w:hAnsi="Times New Roman" w:cs="Times New Roman"/>
              </w:rPr>
              <w:t xml:space="preserve">Содержание </w:t>
            </w:r>
            <w:r w:rsidR="005F7434">
              <w:rPr>
                <w:rFonts w:ascii="Times New Roman" w:hAnsi="Times New Roman" w:cs="Times New Roman"/>
              </w:rPr>
              <w:t xml:space="preserve">сетей </w:t>
            </w:r>
            <w:r>
              <w:rPr>
                <w:rFonts w:ascii="Times New Roman" w:hAnsi="Times New Roman" w:cs="Times New Roman"/>
              </w:rPr>
              <w:t>уличного освещения</w:t>
            </w:r>
          </w:p>
        </w:tc>
        <w:tc>
          <w:tcPr>
            <w:tcW w:w="1757" w:type="dxa"/>
            <w:vAlign w:val="center"/>
          </w:tcPr>
          <w:p w:rsidR="00F66098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0" w:type="dxa"/>
            <w:vAlign w:val="center"/>
          </w:tcPr>
          <w:p w:rsidR="00F66098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283" w:type="dxa"/>
            <w:vAlign w:val="center"/>
          </w:tcPr>
          <w:p w:rsidR="00F66098" w:rsidRPr="00C34B30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879" w:type="dxa"/>
            <w:vAlign w:val="center"/>
          </w:tcPr>
          <w:p w:rsidR="00F66098" w:rsidRPr="00C34B30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декабря текущего года</w:t>
            </w:r>
          </w:p>
        </w:tc>
      </w:tr>
      <w:tr w:rsidR="00F66098" w:rsidTr="00C97631">
        <w:tc>
          <w:tcPr>
            <w:tcW w:w="510" w:type="dxa"/>
            <w:vAlign w:val="center"/>
          </w:tcPr>
          <w:p w:rsidR="00F66098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vAlign w:val="center"/>
          </w:tcPr>
          <w:p w:rsidR="00F66098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работоспособности светильников на опорах уличного освещения</w:t>
            </w:r>
          </w:p>
        </w:tc>
        <w:tc>
          <w:tcPr>
            <w:tcW w:w="1525" w:type="dxa"/>
            <w:vAlign w:val="center"/>
          </w:tcPr>
          <w:p w:rsidR="00F66098" w:rsidRPr="00A81938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  <w:r w:rsidR="005F7434">
              <w:rPr>
                <w:rFonts w:ascii="Times New Roman" w:hAnsi="Times New Roman" w:cs="Times New Roman"/>
              </w:rPr>
              <w:t xml:space="preserve">сетей </w:t>
            </w:r>
            <w:r>
              <w:rPr>
                <w:rFonts w:ascii="Times New Roman" w:hAnsi="Times New Roman" w:cs="Times New Roman"/>
              </w:rPr>
              <w:t>уличного освещения</w:t>
            </w:r>
          </w:p>
        </w:tc>
        <w:tc>
          <w:tcPr>
            <w:tcW w:w="1757" w:type="dxa"/>
            <w:vAlign w:val="center"/>
          </w:tcPr>
          <w:p w:rsidR="00F66098" w:rsidRPr="00C34B30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80" w:type="dxa"/>
            <w:vAlign w:val="center"/>
          </w:tcPr>
          <w:p w:rsidR="00F66098" w:rsidRPr="00C34B30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83" w:type="dxa"/>
            <w:vAlign w:val="center"/>
          </w:tcPr>
          <w:p w:rsidR="00F66098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1879" w:type="dxa"/>
            <w:vAlign w:val="center"/>
          </w:tcPr>
          <w:p w:rsidR="00F66098" w:rsidRDefault="00F66098" w:rsidP="00C976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декабря текущего года</w:t>
            </w:r>
          </w:p>
        </w:tc>
      </w:tr>
    </w:tbl>
    <w:p w:rsidR="00F66098" w:rsidRDefault="00F66098" w:rsidP="00F66098"/>
    <w:p w:rsidR="00F66098" w:rsidRDefault="00F66098" w:rsidP="00F66098"/>
    <w:p w:rsidR="00F66098" w:rsidRPr="005C7B84" w:rsidRDefault="00F66098" w:rsidP="00F66098">
      <w:pPr>
        <w:pStyle w:val="ad"/>
        <w:spacing w:after="0"/>
        <w:ind w:firstLine="709"/>
        <w:rPr>
          <w:sz w:val="28"/>
          <w:szCs w:val="28"/>
        </w:rPr>
      </w:pPr>
    </w:p>
    <w:p w:rsidR="00E558BA" w:rsidRPr="00E32A2C" w:rsidRDefault="00E558BA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Pr="00E32A2C" w:rsidRDefault="00E558BA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601" w:rsidRPr="00E32A2C" w:rsidRDefault="00907601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601" w:rsidRPr="00E32A2C" w:rsidRDefault="00907601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601" w:rsidRPr="00E32A2C" w:rsidRDefault="00907601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601" w:rsidRPr="00E32A2C" w:rsidRDefault="00907601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601" w:rsidRPr="00E32A2C" w:rsidRDefault="00907601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601" w:rsidRPr="00E32A2C" w:rsidRDefault="00907601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6D0" w:rsidRPr="00E32A2C" w:rsidRDefault="00964760" w:rsidP="00F25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C93" w:rsidRPr="00E32A2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</w:p>
    <w:sectPr w:rsidR="009126D0" w:rsidRPr="00E32A2C" w:rsidSect="000B29DD">
      <w:headerReference w:type="default" r:id="rId21"/>
      <w:footerReference w:type="default" r:id="rId2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9DD" w:rsidRDefault="000B29DD" w:rsidP="000050A9">
      <w:pPr>
        <w:spacing w:after="0" w:line="240" w:lineRule="auto"/>
      </w:pPr>
      <w:r>
        <w:separator/>
      </w:r>
    </w:p>
  </w:endnote>
  <w:endnote w:type="continuationSeparator" w:id="0">
    <w:p w:rsidR="000B29DD" w:rsidRDefault="000B29DD" w:rsidP="0000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DD" w:rsidRDefault="000B29DD" w:rsidP="000D3C52">
    <w:pPr>
      <w:pStyle w:val="a9"/>
      <w:tabs>
        <w:tab w:val="clear" w:pos="4677"/>
        <w:tab w:val="clear" w:pos="9355"/>
        <w:tab w:val="left" w:pos="768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9DD" w:rsidRDefault="000B29DD" w:rsidP="000050A9">
      <w:pPr>
        <w:spacing w:after="0" w:line="240" w:lineRule="auto"/>
      </w:pPr>
      <w:r>
        <w:separator/>
      </w:r>
    </w:p>
  </w:footnote>
  <w:footnote w:type="continuationSeparator" w:id="0">
    <w:p w:rsidR="000B29DD" w:rsidRDefault="000B29DD" w:rsidP="0000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4208"/>
      <w:docPartObj>
        <w:docPartGallery w:val="Page Numbers (Top of Page)"/>
        <w:docPartUnique/>
      </w:docPartObj>
    </w:sdtPr>
    <w:sdtContent>
      <w:p w:rsidR="000B29DD" w:rsidRDefault="000B29DD">
        <w:pPr>
          <w:pStyle w:val="a7"/>
          <w:jc w:val="center"/>
        </w:pPr>
        <w:fldSimple w:instr=" PAGE   \* MERGEFORMAT ">
          <w:r w:rsidR="00153367">
            <w:rPr>
              <w:noProof/>
            </w:rPr>
            <w:t>2</w:t>
          </w:r>
        </w:fldSimple>
      </w:p>
    </w:sdtContent>
  </w:sdt>
  <w:p w:rsidR="000B29DD" w:rsidRDefault="000B29D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B14"/>
    <w:multiLevelType w:val="hybridMultilevel"/>
    <w:tmpl w:val="C3D676B4"/>
    <w:lvl w:ilvl="0" w:tplc="F0D00C4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26081"/>
    <w:multiLevelType w:val="hybridMultilevel"/>
    <w:tmpl w:val="1CD8E8E4"/>
    <w:lvl w:ilvl="0" w:tplc="3ED290E4">
      <w:start w:val="10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47A53964"/>
    <w:multiLevelType w:val="hybridMultilevel"/>
    <w:tmpl w:val="9ADED080"/>
    <w:lvl w:ilvl="0" w:tplc="C1E877DC">
      <w:start w:val="1"/>
      <w:numFmt w:val="decimal"/>
      <w:lvlText w:val="%1."/>
      <w:lvlJc w:val="left"/>
      <w:pPr>
        <w:ind w:left="14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FBD4B61"/>
    <w:multiLevelType w:val="multilevel"/>
    <w:tmpl w:val="2440241A"/>
    <w:lvl w:ilvl="0">
      <w:start w:val="1"/>
      <w:numFmt w:val="decimal"/>
      <w:lvlText w:val="%1."/>
      <w:lvlJc w:val="left"/>
      <w:pPr>
        <w:ind w:left="1811" w:hanging="9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2D2D2D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9126D0"/>
    <w:rsid w:val="000010D2"/>
    <w:rsid w:val="00003F93"/>
    <w:rsid w:val="00004DB4"/>
    <w:rsid w:val="000050A9"/>
    <w:rsid w:val="0000596F"/>
    <w:rsid w:val="00005C65"/>
    <w:rsid w:val="0000730A"/>
    <w:rsid w:val="00015EE0"/>
    <w:rsid w:val="000173EC"/>
    <w:rsid w:val="000208E0"/>
    <w:rsid w:val="000211B7"/>
    <w:rsid w:val="00021560"/>
    <w:rsid w:val="0002192C"/>
    <w:rsid w:val="00021D07"/>
    <w:rsid w:val="00023C1D"/>
    <w:rsid w:val="0002579B"/>
    <w:rsid w:val="00025901"/>
    <w:rsid w:val="00025BFE"/>
    <w:rsid w:val="000270FF"/>
    <w:rsid w:val="000271F5"/>
    <w:rsid w:val="0003104D"/>
    <w:rsid w:val="000324C6"/>
    <w:rsid w:val="00036C34"/>
    <w:rsid w:val="00037D1A"/>
    <w:rsid w:val="000414C7"/>
    <w:rsid w:val="00041FAD"/>
    <w:rsid w:val="0004237D"/>
    <w:rsid w:val="00042BE7"/>
    <w:rsid w:val="000431CF"/>
    <w:rsid w:val="00045131"/>
    <w:rsid w:val="00054EB9"/>
    <w:rsid w:val="0005560A"/>
    <w:rsid w:val="00056372"/>
    <w:rsid w:val="000563F8"/>
    <w:rsid w:val="0005657B"/>
    <w:rsid w:val="00057388"/>
    <w:rsid w:val="00060CEB"/>
    <w:rsid w:val="00065ADD"/>
    <w:rsid w:val="00065F70"/>
    <w:rsid w:val="000663BE"/>
    <w:rsid w:val="000678F5"/>
    <w:rsid w:val="00071C99"/>
    <w:rsid w:val="00071E90"/>
    <w:rsid w:val="00074385"/>
    <w:rsid w:val="000746FE"/>
    <w:rsid w:val="00074DA3"/>
    <w:rsid w:val="000750DA"/>
    <w:rsid w:val="00075253"/>
    <w:rsid w:val="000755D7"/>
    <w:rsid w:val="0007655C"/>
    <w:rsid w:val="0007662A"/>
    <w:rsid w:val="00076B18"/>
    <w:rsid w:val="0007768E"/>
    <w:rsid w:val="00083DBF"/>
    <w:rsid w:val="000849EF"/>
    <w:rsid w:val="0008507B"/>
    <w:rsid w:val="00085D45"/>
    <w:rsid w:val="00085F5D"/>
    <w:rsid w:val="00092F29"/>
    <w:rsid w:val="00095567"/>
    <w:rsid w:val="00095596"/>
    <w:rsid w:val="00096545"/>
    <w:rsid w:val="00097119"/>
    <w:rsid w:val="000975C5"/>
    <w:rsid w:val="000A0413"/>
    <w:rsid w:val="000A0F9E"/>
    <w:rsid w:val="000A1286"/>
    <w:rsid w:val="000A14ED"/>
    <w:rsid w:val="000A1B39"/>
    <w:rsid w:val="000A319C"/>
    <w:rsid w:val="000A3A2F"/>
    <w:rsid w:val="000A49AE"/>
    <w:rsid w:val="000A4A91"/>
    <w:rsid w:val="000A552F"/>
    <w:rsid w:val="000A7058"/>
    <w:rsid w:val="000A74CB"/>
    <w:rsid w:val="000B188E"/>
    <w:rsid w:val="000B1946"/>
    <w:rsid w:val="000B2394"/>
    <w:rsid w:val="000B29DD"/>
    <w:rsid w:val="000B4763"/>
    <w:rsid w:val="000B47B9"/>
    <w:rsid w:val="000B5080"/>
    <w:rsid w:val="000B73A0"/>
    <w:rsid w:val="000B78F1"/>
    <w:rsid w:val="000C0759"/>
    <w:rsid w:val="000C14C3"/>
    <w:rsid w:val="000C1E80"/>
    <w:rsid w:val="000C1FDB"/>
    <w:rsid w:val="000C2F95"/>
    <w:rsid w:val="000C362C"/>
    <w:rsid w:val="000C365F"/>
    <w:rsid w:val="000C55E0"/>
    <w:rsid w:val="000C5983"/>
    <w:rsid w:val="000C6098"/>
    <w:rsid w:val="000C6A97"/>
    <w:rsid w:val="000C7167"/>
    <w:rsid w:val="000D1067"/>
    <w:rsid w:val="000D1D8D"/>
    <w:rsid w:val="000D20DD"/>
    <w:rsid w:val="000D21FB"/>
    <w:rsid w:val="000D233B"/>
    <w:rsid w:val="000D3871"/>
    <w:rsid w:val="000D3C52"/>
    <w:rsid w:val="000D4838"/>
    <w:rsid w:val="000D568A"/>
    <w:rsid w:val="000E355C"/>
    <w:rsid w:val="000E3F42"/>
    <w:rsid w:val="000E4DAB"/>
    <w:rsid w:val="000E79EC"/>
    <w:rsid w:val="000F0DA0"/>
    <w:rsid w:val="000F14D0"/>
    <w:rsid w:val="000F1B25"/>
    <w:rsid w:val="000F2BFA"/>
    <w:rsid w:val="000F4030"/>
    <w:rsid w:val="000F4DDA"/>
    <w:rsid w:val="000F6940"/>
    <w:rsid w:val="000F6F3C"/>
    <w:rsid w:val="000F77E7"/>
    <w:rsid w:val="0010178F"/>
    <w:rsid w:val="00101B9C"/>
    <w:rsid w:val="001055B9"/>
    <w:rsid w:val="00106CA5"/>
    <w:rsid w:val="001078A2"/>
    <w:rsid w:val="00107DFD"/>
    <w:rsid w:val="001127AB"/>
    <w:rsid w:val="00113728"/>
    <w:rsid w:val="001163E0"/>
    <w:rsid w:val="00117BB3"/>
    <w:rsid w:val="00117FAA"/>
    <w:rsid w:val="0012061A"/>
    <w:rsid w:val="001209F6"/>
    <w:rsid w:val="00120F9A"/>
    <w:rsid w:val="001239C0"/>
    <w:rsid w:val="00124273"/>
    <w:rsid w:val="00124A16"/>
    <w:rsid w:val="00124C9F"/>
    <w:rsid w:val="001256DE"/>
    <w:rsid w:val="0012639C"/>
    <w:rsid w:val="00127336"/>
    <w:rsid w:val="00131172"/>
    <w:rsid w:val="00132394"/>
    <w:rsid w:val="001326AF"/>
    <w:rsid w:val="001334AD"/>
    <w:rsid w:val="00133F73"/>
    <w:rsid w:val="00134DCC"/>
    <w:rsid w:val="00135642"/>
    <w:rsid w:val="00135D94"/>
    <w:rsid w:val="00137F69"/>
    <w:rsid w:val="00141163"/>
    <w:rsid w:val="00141E16"/>
    <w:rsid w:val="001429AA"/>
    <w:rsid w:val="00142AA9"/>
    <w:rsid w:val="00142E8A"/>
    <w:rsid w:val="001455B5"/>
    <w:rsid w:val="00147D5B"/>
    <w:rsid w:val="001516C8"/>
    <w:rsid w:val="001522A1"/>
    <w:rsid w:val="00152DFE"/>
    <w:rsid w:val="00153367"/>
    <w:rsid w:val="00153913"/>
    <w:rsid w:val="00153B65"/>
    <w:rsid w:val="0015437F"/>
    <w:rsid w:val="00155267"/>
    <w:rsid w:val="001554AA"/>
    <w:rsid w:val="0015728F"/>
    <w:rsid w:val="001629B7"/>
    <w:rsid w:val="00163009"/>
    <w:rsid w:val="00164C2F"/>
    <w:rsid w:val="00165980"/>
    <w:rsid w:val="00165FA9"/>
    <w:rsid w:val="001665F3"/>
    <w:rsid w:val="001672B8"/>
    <w:rsid w:val="00170185"/>
    <w:rsid w:val="00170CF1"/>
    <w:rsid w:val="00171231"/>
    <w:rsid w:val="00173301"/>
    <w:rsid w:val="001750ED"/>
    <w:rsid w:val="0017603F"/>
    <w:rsid w:val="00176047"/>
    <w:rsid w:val="001778A0"/>
    <w:rsid w:val="001778FE"/>
    <w:rsid w:val="00177A94"/>
    <w:rsid w:val="0018724D"/>
    <w:rsid w:val="00191E9B"/>
    <w:rsid w:val="00193DBA"/>
    <w:rsid w:val="0019437E"/>
    <w:rsid w:val="001946AC"/>
    <w:rsid w:val="0019544B"/>
    <w:rsid w:val="00195B17"/>
    <w:rsid w:val="00196A82"/>
    <w:rsid w:val="00196C12"/>
    <w:rsid w:val="001A017A"/>
    <w:rsid w:val="001A1F15"/>
    <w:rsid w:val="001A2A3F"/>
    <w:rsid w:val="001A2DD4"/>
    <w:rsid w:val="001A3163"/>
    <w:rsid w:val="001A44B4"/>
    <w:rsid w:val="001A524A"/>
    <w:rsid w:val="001A53DC"/>
    <w:rsid w:val="001B0C47"/>
    <w:rsid w:val="001B133B"/>
    <w:rsid w:val="001B2263"/>
    <w:rsid w:val="001B2549"/>
    <w:rsid w:val="001B2D3E"/>
    <w:rsid w:val="001B3E49"/>
    <w:rsid w:val="001B4122"/>
    <w:rsid w:val="001B7415"/>
    <w:rsid w:val="001C0038"/>
    <w:rsid w:val="001C4C71"/>
    <w:rsid w:val="001C5EC5"/>
    <w:rsid w:val="001C63CE"/>
    <w:rsid w:val="001C7C62"/>
    <w:rsid w:val="001D0B2B"/>
    <w:rsid w:val="001D1A0C"/>
    <w:rsid w:val="001D1A34"/>
    <w:rsid w:val="001D300F"/>
    <w:rsid w:val="001D40A8"/>
    <w:rsid w:val="001D583A"/>
    <w:rsid w:val="001D5C25"/>
    <w:rsid w:val="001D7225"/>
    <w:rsid w:val="001D76A9"/>
    <w:rsid w:val="001E7F9E"/>
    <w:rsid w:val="001F0562"/>
    <w:rsid w:val="001F11ED"/>
    <w:rsid w:val="001F1217"/>
    <w:rsid w:val="001F24B6"/>
    <w:rsid w:val="001F3115"/>
    <w:rsid w:val="001F4BFE"/>
    <w:rsid w:val="001F4F3F"/>
    <w:rsid w:val="001F55AF"/>
    <w:rsid w:val="001F681A"/>
    <w:rsid w:val="001F7D4E"/>
    <w:rsid w:val="00200334"/>
    <w:rsid w:val="00202426"/>
    <w:rsid w:val="00203091"/>
    <w:rsid w:val="00203C06"/>
    <w:rsid w:val="00203C80"/>
    <w:rsid w:val="00204B6F"/>
    <w:rsid w:val="00205239"/>
    <w:rsid w:val="00206304"/>
    <w:rsid w:val="002064ED"/>
    <w:rsid w:val="0021029A"/>
    <w:rsid w:val="00210956"/>
    <w:rsid w:val="00210971"/>
    <w:rsid w:val="00210FA8"/>
    <w:rsid w:val="0021124D"/>
    <w:rsid w:val="00213541"/>
    <w:rsid w:val="0021461D"/>
    <w:rsid w:val="00215E7C"/>
    <w:rsid w:val="0021689B"/>
    <w:rsid w:val="00217058"/>
    <w:rsid w:val="002176D6"/>
    <w:rsid w:val="00217B7D"/>
    <w:rsid w:val="00220B9B"/>
    <w:rsid w:val="002210BD"/>
    <w:rsid w:val="002213B3"/>
    <w:rsid w:val="00221C1F"/>
    <w:rsid w:val="00222A5E"/>
    <w:rsid w:val="00222B26"/>
    <w:rsid w:val="00222D51"/>
    <w:rsid w:val="00223572"/>
    <w:rsid w:val="002243AC"/>
    <w:rsid w:val="00224A68"/>
    <w:rsid w:val="0022546E"/>
    <w:rsid w:val="0022563B"/>
    <w:rsid w:val="00225C43"/>
    <w:rsid w:val="00226480"/>
    <w:rsid w:val="0022778B"/>
    <w:rsid w:val="00227842"/>
    <w:rsid w:val="0023073B"/>
    <w:rsid w:val="00231A5E"/>
    <w:rsid w:val="00235797"/>
    <w:rsid w:val="00235B0A"/>
    <w:rsid w:val="0023775C"/>
    <w:rsid w:val="002423CF"/>
    <w:rsid w:val="00242F1F"/>
    <w:rsid w:val="002432A2"/>
    <w:rsid w:val="00243BC1"/>
    <w:rsid w:val="00244184"/>
    <w:rsid w:val="0024553D"/>
    <w:rsid w:val="00245DDB"/>
    <w:rsid w:val="00247CBE"/>
    <w:rsid w:val="00247F53"/>
    <w:rsid w:val="002500F5"/>
    <w:rsid w:val="00250954"/>
    <w:rsid w:val="00252315"/>
    <w:rsid w:val="00252E81"/>
    <w:rsid w:val="002545EF"/>
    <w:rsid w:val="00255C73"/>
    <w:rsid w:val="00257934"/>
    <w:rsid w:val="00260995"/>
    <w:rsid w:val="00261467"/>
    <w:rsid w:val="00261B0E"/>
    <w:rsid w:val="00265150"/>
    <w:rsid w:val="00266663"/>
    <w:rsid w:val="00267A96"/>
    <w:rsid w:val="00272E76"/>
    <w:rsid w:val="00273C11"/>
    <w:rsid w:val="00280273"/>
    <w:rsid w:val="00280A37"/>
    <w:rsid w:val="0028201F"/>
    <w:rsid w:val="00282D96"/>
    <w:rsid w:val="00284AE8"/>
    <w:rsid w:val="00286B30"/>
    <w:rsid w:val="002920C9"/>
    <w:rsid w:val="002925A5"/>
    <w:rsid w:val="002933D1"/>
    <w:rsid w:val="0029378F"/>
    <w:rsid w:val="00295428"/>
    <w:rsid w:val="00295FA6"/>
    <w:rsid w:val="00297FA1"/>
    <w:rsid w:val="002A092E"/>
    <w:rsid w:val="002A1A1C"/>
    <w:rsid w:val="002A2A9B"/>
    <w:rsid w:val="002A6B60"/>
    <w:rsid w:val="002A74AA"/>
    <w:rsid w:val="002B2A79"/>
    <w:rsid w:val="002B325F"/>
    <w:rsid w:val="002B36C5"/>
    <w:rsid w:val="002B4612"/>
    <w:rsid w:val="002C01F9"/>
    <w:rsid w:val="002C0D06"/>
    <w:rsid w:val="002C0D09"/>
    <w:rsid w:val="002C189F"/>
    <w:rsid w:val="002C1DA3"/>
    <w:rsid w:val="002C3976"/>
    <w:rsid w:val="002C47C5"/>
    <w:rsid w:val="002C68CD"/>
    <w:rsid w:val="002C6FC2"/>
    <w:rsid w:val="002C7658"/>
    <w:rsid w:val="002D00BC"/>
    <w:rsid w:val="002D0C64"/>
    <w:rsid w:val="002D1703"/>
    <w:rsid w:val="002D24B8"/>
    <w:rsid w:val="002D3ABA"/>
    <w:rsid w:val="002D4102"/>
    <w:rsid w:val="002D5656"/>
    <w:rsid w:val="002D6278"/>
    <w:rsid w:val="002D6288"/>
    <w:rsid w:val="002D6D3E"/>
    <w:rsid w:val="002D7F06"/>
    <w:rsid w:val="002E0076"/>
    <w:rsid w:val="002E1099"/>
    <w:rsid w:val="002E12F3"/>
    <w:rsid w:val="002E1E12"/>
    <w:rsid w:val="002E27DA"/>
    <w:rsid w:val="002E3789"/>
    <w:rsid w:val="002E3DB1"/>
    <w:rsid w:val="002E4061"/>
    <w:rsid w:val="002E5EBC"/>
    <w:rsid w:val="002E665C"/>
    <w:rsid w:val="002F07B5"/>
    <w:rsid w:val="002F1B90"/>
    <w:rsid w:val="002F3FB2"/>
    <w:rsid w:val="002F54C0"/>
    <w:rsid w:val="002F5C03"/>
    <w:rsid w:val="002F62AA"/>
    <w:rsid w:val="00300259"/>
    <w:rsid w:val="003006D0"/>
    <w:rsid w:val="00300B8B"/>
    <w:rsid w:val="00301877"/>
    <w:rsid w:val="00302519"/>
    <w:rsid w:val="003032A7"/>
    <w:rsid w:val="00303B66"/>
    <w:rsid w:val="003059E4"/>
    <w:rsid w:val="00305B31"/>
    <w:rsid w:val="0030647A"/>
    <w:rsid w:val="00306820"/>
    <w:rsid w:val="00306935"/>
    <w:rsid w:val="003117CB"/>
    <w:rsid w:val="00311C99"/>
    <w:rsid w:val="003125C4"/>
    <w:rsid w:val="00313974"/>
    <w:rsid w:val="003160C6"/>
    <w:rsid w:val="003233C3"/>
    <w:rsid w:val="00324192"/>
    <w:rsid w:val="00324FB3"/>
    <w:rsid w:val="00326D25"/>
    <w:rsid w:val="003329F9"/>
    <w:rsid w:val="00333980"/>
    <w:rsid w:val="00337C92"/>
    <w:rsid w:val="0034208A"/>
    <w:rsid w:val="0034213C"/>
    <w:rsid w:val="003424BD"/>
    <w:rsid w:val="003427AF"/>
    <w:rsid w:val="00342C9F"/>
    <w:rsid w:val="00342F6A"/>
    <w:rsid w:val="00342FCA"/>
    <w:rsid w:val="00343170"/>
    <w:rsid w:val="00343337"/>
    <w:rsid w:val="00346446"/>
    <w:rsid w:val="00346EAD"/>
    <w:rsid w:val="00347697"/>
    <w:rsid w:val="00350F09"/>
    <w:rsid w:val="0035229C"/>
    <w:rsid w:val="00352AAD"/>
    <w:rsid w:val="00352C0A"/>
    <w:rsid w:val="00353BBA"/>
    <w:rsid w:val="00355FAA"/>
    <w:rsid w:val="0035706B"/>
    <w:rsid w:val="00362E5F"/>
    <w:rsid w:val="00363901"/>
    <w:rsid w:val="003647EC"/>
    <w:rsid w:val="00365877"/>
    <w:rsid w:val="00365B0A"/>
    <w:rsid w:val="00365F7A"/>
    <w:rsid w:val="0037040C"/>
    <w:rsid w:val="00370EBE"/>
    <w:rsid w:val="0037102C"/>
    <w:rsid w:val="00371296"/>
    <w:rsid w:val="0037165C"/>
    <w:rsid w:val="0037240D"/>
    <w:rsid w:val="00373EF2"/>
    <w:rsid w:val="00374779"/>
    <w:rsid w:val="00374E4F"/>
    <w:rsid w:val="00375883"/>
    <w:rsid w:val="0037619B"/>
    <w:rsid w:val="00377B09"/>
    <w:rsid w:val="003824E3"/>
    <w:rsid w:val="003846C0"/>
    <w:rsid w:val="00385614"/>
    <w:rsid w:val="00385AF1"/>
    <w:rsid w:val="00386907"/>
    <w:rsid w:val="00386E2C"/>
    <w:rsid w:val="00390FD9"/>
    <w:rsid w:val="00391307"/>
    <w:rsid w:val="003922A4"/>
    <w:rsid w:val="0039341D"/>
    <w:rsid w:val="003944D4"/>
    <w:rsid w:val="003A3FA5"/>
    <w:rsid w:val="003A43CD"/>
    <w:rsid w:val="003A5E91"/>
    <w:rsid w:val="003A6CBD"/>
    <w:rsid w:val="003A6D81"/>
    <w:rsid w:val="003A6E4D"/>
    <w:rsid w:val="003B6288"/>
    <w:rsid w:val="003B6387"/>
    <w:rsid w:val="003B7413"/>
    <w:rsid w:val="003C10EB"/>
    <w:rsid w:val="003C1B4B"/>
    <w:rsid w:val="003C30F3"/>
    <w:rsid w:val="003C4673"/>
    <w:rsid w:val="003C485B"/>
    <w:rsid w:val="003C4A1A"/>
    <w:rsid w:val="003C4A1D"/>
    <w:rsid w:val="003C6833"/>
    <w:rsid w:val="003C6A01"/>
    <w:rsid w:val="003C72B8"/>
    <w:rsid w:val="003C7A9A"/>
    <w:rsid w:val="003D088B"/>
    <w:rsid w:val="003D675C"/>
    <w:rsid w:val="003D7286"/>
    <w:rsid w:val="003D72C6"/>
    <w:rsid w:val="003D7B6E"/>
    <w:rsid w:val="003D7E7E"/>
    <w:rsid w:val="003E0558"/>
    <w:rsid w:val="003E091F"/>
    <w:rsid w:val="003E0E75"/>
    <w:rsid w:val="003E16DB"/>
    <w:rsid w:val="003E2308"/>
    <w:rsid w:val="003E2E16"/>
    <w:rsid w:val="003E3C18"/>
    <w:rsid w:val="003E4542"/>
    <w:rsid w:val="003E47BD"/>
    <w:rsid w:val="003E5740"/>
    <w:rsid w:val="003E59E3"/>
    <w:rsid w:val="003E6730"/>
    <w:rsid w:val="003E6767"/>
    <w:rsid w:val="003E6F9F"/>
    <w:rsid w:val="003E7C49"/>
    <w:rsid w:val="003F1305"/>
    <w:rsid w:val="003F1EBE"/>
    <w:rsid w:val="003F31E8"/>
    <w:rsid w:val="003F4161"/>
    <w:rsid w:val="003F5C1F"/>
    <w:rsid w:val="003F6A3A"/>
    <w:rsid w:val="003F7CF0"/>
    <w:rsid w:val="003F7DE0"/>
    <w:rsid w:val="003F7EA7"/>
    <w:rsid w:val="004031AD"/>
    <w:rsid w:val="00403E4F"/>
    <w:rsid w:val="00407E64"/>
    <w:rsid w:val="00407FCC"/>
    <w:rsid w:val="00412653"/>
    <w:rsid w:val="00412670"/>
    <w:rsid w:val="00413711"/>
    <w:rsid w:val="00414CDA"/>
    <w:rsid w:val="00415427"/>
    <w:rsid w:val="004158EE"/>
    <w:rsid w:val="00415E7B"/>
    <w:rsid w:val="00416919"/>
    <w:rsid w:val="00420DA7"/>
    <w:rsid w:val="00424476"/>
    <w:rsid w:val="00426055"/>
    <w:rsid w:val="0042681F"/>
    <w:rsid w:val="004318CE"/>
    <w:rsid w:val="004321F3"/>
    <w:rsid w:val="00434915"/>
    <w:rsid w:val="00435A01"/>
    <w:rsid w:val="00441883"/>
    <w:rsid w:val="004435EE"/>
    <w:rsid w:val="00444678"/>
    <w:rsid w:val="004448B2"/>
    <w:rsid w:val="00445E84"/>
    <w:rsid w:val="00446711"/>
    <w:rsid w:val="00450D83"/>
    <w:rsid w:val="00452B22"/>
    <w:rsid w:val="00452C4A"/>
    <w:rsid w:val="0045379B"/>
    <w:rsid w:val="0045396E"/>
    <w:rsid w:val="00454E75"/>
    <w:rsid w:val="004614E2"/>
    <w:rsid w:val="00462A94"/>
    <w:rsid w:val="00462F66"/>
    <w:rsid w:val="0046771D"/>
    <w:rsid w:val="00471D0A"/>
    <w:rsid w:val="004722DE"/>
    <w:rsid w:val="004729A7"/>
    <w:rsid w:val="00473C3D"/>
    <w:rsid w:val="004744D7"/>
    <w:rsid w:val="00475613"/>
    <w:rsid w:val="00477433"/>
    <w:rsid w:val="00481EB2"/>
    <w:rsid w:val="00485694"/>
    <w:rsid w:val="0048576D"/>
    <w:rsid w:val="00485CDF"/>
    <w:rsid w:val="00487326"/>
    <w:rsid w:val="00492E97"/>
    <w:rsid w:val="004931C2"/>
    <w:rsid w:val="00493815"/>
    <w:rsid w:val="00493CA7"/>
    <w:rsid w:val="00496E30"/>
    <w:rsid w:val="004A0732"/>
    <w:rsid w:val="004A0F5F"/>
    <w:rsid w:val="004A3C69"/>
    <w:rsid w:val="004A6A3A"/>
    <w:rsid w:val="004A7AC3"/>
    <w:rsid w:val="004B01F9"/>
    <w:rsid w:val="004B3F58"/>
    <w:rsid w:val="004B4455"/>
    <w:rsid w:val="004B4A96"/>
    <w:rsid w:val="004B558D"/>
    <w:rsid w:val="004B5B8C"/>
    <w:rsid w:val="004B6DCE"/>
    <w:rsid w:val="004B6FA1"/>
    <w:rsid w:val="004C0457"/>
    <w:rsid w:val="004C04C3"/>
    <w:rsid w:val="004C2123"/>
    <w:rsid w:val="004C2268"/>
    <w:rsid w:val="004C2C50"/>
    <w:rsid w:val="004C5522"/>
    <w:rsid w:val="004C6F8A"/>
    <w:rsid w:val="004D1B52"/>
    <w:rsid w:val="004D1E62"/>
    <w:rsid w:val="004D2210"/>
    <w:rsid w:val="004D3A27"/>
    <w:rsid w:val="004D41A7"/>
    <w:rsid w:val="004D4433"/>
    <w:rsid w:val="004D4D15"/>
    <w:rsid w:val="004D6A44"/>
    <w:rsid w:val="004D724C"/>
    <w:rsid w:val="004E0195"/>
    <w:rsid w:val="004E1606"/>
    <w:rsid w:val="004E285B"/>
    <w:rsid w:val="004E3239"/>
    <w:rsid w:val="004E3B02"/>
    <w:rsid w:val="004E3BCC"/>
    <w:rsid w:val="004E3C7C"/>
    <w:rsid w:val="004E457E"/>
    <w:rsid w:val="004E4C56"/>
    <w:rsid w:val="004E696E"/>
    <w:rsid w:val="004E74D8"/>
    <w:rsid w:val="004F04C7"/>
    <w:rsid w:val="004F0985"/>
    <w:rsid w:val="004F19ED"/>
    <w:rsid w:val="004F5052"/>
    <w:rsid w:val="004F652F"/>
    <w:rsid w:val="004F67CB"/>
    <w:rsid w:val="004F68A8"/>
    <w:rsid w:val="00500AC1"/>
    <w:rsid w:val="00502230"/>
    <w:rsid w:val="00502377"/>
    <w:rsid w:val="00502C86"/>
    <w:rsid w:val="005031AF"/>
    <w:rsid w:val="00503432"/>
    <w:rsid w:val="00503BD5"/>
    <w:rsid w:val="00504012"/>
    <w:rsid w:val="00505BDF"/>
    <w:rsid w:val="00505F5F"/>
    <w:rsid w:val="005074CB"/>
    <w:rsid w:val="005106F6"/>
    <w:rsid w:val="00510C6D"/>
    <w:rsid w:val="00511015"/>
    <w:rsid w:val="00511985"/>
    <w:rsid w:val="00511DC2"/>
    <w:rsid w:val="00512C03"/>
    <w:rsid w:val="00513358"/>
    <w:rsid w:val="00513398"/>
    <w:rsid w:val="00515785"/>
    <w:rsid w:val="0051767B"/>
    <w:rsid w:val="005200A5"/>
    <w:rsid w:val="0052032F"/>
    <w:rsid w:val="00521BC5"/>
    <w:rsid w:val="005259E4"/>
    <w:rsid w:val="00526694"/>
    <w:rsid w:val="00527A88"/>
    <w:rsid w:val="00530ABE"/>
    <w:rsid w:val="00531512"/>
    <w:rsid w:val="005315BD"/>
    <w:rsid w:val="00533225"/>
    <w:rsid w:val="0053347C"/>
    <w:rsid w:val="005335F5"/>
    <w:rsid w:val="00534CC9"/>
    <w:rsid w:val="0053692D"/>
    <w:rsid w:val="00536A14"/>
    <w:rsid w:val="005371D0"/>
    <w:rsid w:val="00537512"/>
    <w:rsid w:val="0054050E"/>
    <w:rsid w:val="0054092D"/>
    <w:rsid w:val="005419BE"/>
    <w:rsid w:val="00542441"/>
    <w:rsid w:val="0054366E"/>
    <w:rsid w:val="005446B8"/>
    <w:rsid w:val="00544D68"/>
    <w:rsid w:val="005450B0"/>
    <w:rsid w:val="005476E1"/>
    <w:rsid w:val="00547E4B"/>
    <w:rsid w:val="00557DFB"/>
    <w:rsid w:val="00560663"/>
    <w:rsid w:val="00560B94"/>
    <w:rsid w:val="00560FC2"/>
    <w:rsid w:val="0056104F"/>
    <w:rsid w:val="0056152F"/>
    <w:rsid w:val="00564B5D"/>
    <w:rsid w:val="00564BFC"/>
    <w:rsid w:val="00565094"/>
    <w:rsid w:val="00565B62"/>
    <w:rsid w:val="00566DCB"/>
    <w:rsid w:val="00570666"/>
    <w:rsid w:val="00572042"/>
    <w:rsid w:val="00574891"/>
    <w:rsid w:val="005758A1"/>
    <w:rsid w:val="00575D3F"/>
    <w:rsid w:val="005760BC"/>
    <w:rsid w:val="00583585"/>
    <w:rsid w:val="00584D9B"/>
    <w:rsid w:val="0058533F"/>
    <w:rsid w:val="00586249"/>
    <w:rsid w:val="00587629"/>
    <w:rsid w:val="005903BF"/>
    <w:rsid w:val="00590BD5"/>
    <w:rsid w:val="00591E7A"/>
    <w:rsid w:val="00593401"/>
    <w:rsid w:val="00593FE1"/>
    <w:rsid w:val="005947BC"/>
    <w:rsid w:val="00597BC6"/>
    <w:rsid w:val="005A3534"/>
    <w:rsid w:val="005A47F1"/>
    <w:rsid w:val="005A50C8"/>
    <w:rsid w:val="005A50F6"/>
    <w:rsid w:val="005A6FFA"/>
    <w:rsid w:val="005A7525"/>
    <w:rsid w:val="005B1F4B"/>
    <w:rsid w:val="005B5042"/>
    <w:rsid w:val="005B6024"/>
    <w:rsid w:val="005C018B"/>
    <w:rsid w:val="005C103B"/>
    <w:rsid w:val="005C1EDC"/>
    <w:rsid w:val="005C2378"/>
    <w:rsid w:val="005C4BFB"/>
    <w:rsid w:val="005C4C85"/>
    <w:rsid w:val="005D0131"/>
    <w:rsid w:val="005D14CD"/>
    <w:rsid w:val="005D1884"/>
    <w:rsid w:val="005D691A"/>
    <w:rsid w:val="005D75D7"/>
    <w:rsid w:val="005D7B9B"/>
    <w:rsid w:val="005E2DE4"/>
    <w:rsid w:val="005E354C"/>
    <w:rsid w:val="005E5A4A"/>
    <w:rsid w:val="005E6582"/>
    <w:rsid w:val="005E6D84"/>
    <w:rsid w:val="005F08C6"/>
    <w:rsid w:val="005F267C"/>
    <w:rsid w:val="005F5739"/>
    <w:rsid w:val="005F7434"/>
    <w:rsid w:val="00600216"/>
    <w:rsid w:val="00604984"/>
    <w:rsid w:val="00605995"/>
    <w:rsid w:val="00605A18"/>
    <w:rsid w:val="00605FD9"/>
    <w:rsid w:val="0060600F"/>
    <w:rsid w:val="00607565"/>
    <w:rsid w:val="00611EA1"/>
    <w:rsid w:val="00613026"/>
    <w:rsid w:val="00615270"/>
    <w:rsid w:val="0061575D"/>
    <w:rsid w:val="0061578B"/>
    <w:rsid w:val="006160E4"/>
    <w:rsid w:val="00617A68"/>
    <w:rsid w:val="00617D42"/>
    <w:rsid w:val="00621F20"/>
    <w:rsid w:val="0062216D"/>
    <w:rsid w:val="00622531"/>
    <w:rsid w:val="00623D61"/>
    <w:rsid w:val="00626E57"/>
    <w:rsid w:val="00627869"/>
    <w:rsid w:val="0063034B"/>
    <w:rsid w:val="00632282"/>
    <w:rsid w:val="006330FD"/>
    <w:rsid w:val="00635A84"/>
    <w:rsid w:val="006369A7"/>
    <w:rsid w:val="00636B94"/>
    <w:rsid w:val="006371F5"/>
    <w:rsid w:val="00637217"/>
    <w:rsid w:val="00640158"/>
    <w:rsid w:val="00640A95"/>
    <w:rsid w:val="00640D5C"/>
    <w:rsid w:val="00641277"/>
    <w:rsid w:val="0064417D"/>
    <w:rsid w:val="00645686"/>
    <w:rsid w:val="00645708"/>
    <w:rsid w:val="00646535"/>
    <w:rsid w:val="00646D99"/>
    <w:rsid w:val="00647F4C"/>
    <w:rsid w:val="00650162"/>
    <w:rsid w:val="006512CD"/>
    <w:rsid w:val="00651803"/>
    <w:rsid w:val="006524D3"/>
    <w:rsid w:val="00653694"/>
    <w:rsid w:val="006544CF"/>
    <w:rsid w:val="00654552"/>
    <w:rsid w:val="00654ABC"/>
    <w:rsid w:val="00656DE9"/>
    <w:rsid w:val="00657130"/>
    <w:rsid w:val="0066149A"/>
    <w:rsid w:val="006615FE"/>
    <w:rsid w:val="00662028"/>
    <w:rsid w:val="00662942"/>
    <w:rsid w:val="00663593"/>
    <w:rsid w:val="006664CF"/>
    <w:rsid w:val="006703BB"/>
    <w:rsid w:val="006720A3"/>
    <w:rsid w:val="0067236E"/>
    <w:rsid w:val="006745C4"/>
    <w:rsid w:val="006751A7"/>
    <w:rsid w:val="00677833"/>
    <w:rsid w:val="0067784B"/>
    <w:rsid w:val="00680920"/>
    <w:rsid w:val="00681071"/>
    <w:rsid w:val="00683802"/>
    <w:rsid w:val="00683DDC"/>
    <w:rsid w:val="00687F9A"/>
    <w:rsid w:val="00690BEF"/>
    <w:rsid w:val="00691395"/>
    <w:rsid w:val="00692500"/>
    <w:rsid w:val="006951BB"/>
    <w:rsid w:val="00696637"/>
    <w:rsid w:val="006A1572"/>
    <w:rsid w:val="006A1AEC"/>
    <w:rsid w:val="006A2877"/>
    <w:rsid w:val="006A3547"/>
    <w:rsid w:val="006A3E1D"/>
    <w:rsid w:val="006A454E"/>
    <w:rsid w:val="006A4DB8"/>
    <w:rsid w:val="006A5A8C"/>
    <w:rsid w:val="006A7E93"/>
    <w:rsid w:val="006B2A42"/>
    <w:rsid w:val="006B2F5A"/>
    <w:rsid w:val="006B30A3"/>
    <w:rsid w:val="006B7E0B"/>
    <w:rsid w:val="006C02FA"/>
    <w:rsid w:val="006C22A2"/>
    <w:rsid w:val="006C28DB"/>
    <w:rsid w:val="006C6939"/>
    <w:rsid w:val="006C6ECF"/>
    <w:rsid w:val="006D0C7B"/>
    <w:rsid w:val="006D252F"/>
    <w:rsid w:val="006D2EC8"/>
    <w:rsid w:val="006D3A68"/>
    <w:rsid w:val="006D4912"/>
    <w:rsid w:val="006D4D64"/>
    <w:rsid w:val="006D5803"/>
    <w:rsid w:val="006D6D83"/>
    <w:rsid w:val="006E1252"/>
    <w:rsid w:val="006E14AC"/>
    <w:rsid w:val="006E2029"/>
    <w:rsid w:val="006E2A56"/>
    <w:rsid w:val="006E41AF"/>
    <w:rsid w:val="006E44B3"/>
    <w:rsid w:val="006E4C25"/>
    <w:rsid w:val="006E5A20"/>
    <w:rsid w:val="006E6CE1"/>
    <w:rsid w:val="006E746D"/>
    <w:rsid w:val="006F03F0"/>
    <w:rsid w:val="006F09C1"/>
    <w:rsid w:val="006F28BB"/>
    <w:rsid w:val="007008BA"/>
    <w:rsid w:val="00701FC4"/>
    <w:rsid w:val="00702431"/>
    <w:rsid w:val="00702930"/>
    <w:rsid w:val="0070334D"/>
    <w:rsid w:val="0070359F"/>
    <w:rsid w:val="00703991"/>
    <w:rsid w:val="007040E3"/>
    <w:rsid w:val="007069E4"/>
    <w:rsid w:val="00710C90"/>
    <w:rsid w:val="007120A6"/>
    <w:rsid w:val="007122E2"/>
    <w:rsid w:val="00712E09"/>
    <w:rsid w:val="007131A8"/>
    <w:rsid w:val="00714821"/>
    <w:rsid w:val="007152DC"/>
    <w:rsid w:val="00715FF8"/>
    <w:rsid w:val="00716C30"/>
    <w:rsid w:val="00724468"/>
    <w:rsid w:val="0072482F"/>
    <w:rsid w:val="00726470"/>
    <w:rsid w:val="00727CDF"/>
    <w:rsid w:val="007317BD"/>
    <w:rsid w:val="00733381"/>
    <w:rsid w:val="007339FF"/>
    <w:rsid w:val="00733BDA"/>
    <w:rsid w:val="00734D61"/>
    <w:rsid w:val="00735D4D"/>
    <w:rsid w:val="00736759"/>
    <w:rsid w:val="00736E87"/>
    <w:rsid w:val="00740C46"/>
    <w:rsid w:val="00740E61"/>
    <w:rsid w:val="0074169C"/>
    <w:rsid w:val="00741989"/>
    <w:rsid w:val="007422AF"/>
    <w:rsid w:val="0074280A"/>
    <w:rsid w:val="00747372"/>
    <w:rsid w:val="007473C6"/>
    <w:rsid w:val="007513FF"/>
    <w:rsid w:val="00751C78"/>
    <w:rsid w:val="00754369"/>
    <w:rsid w:val="00755DBC"/>
    <w:rsid w:val="00757EB2"/>
    <w:rsid w:val="00760C86"/>
    <w:rsid w:val="007618E2"/>
    <w:rsid w:val="00762A4D"/>
    <w:rsid w:val="00763447"/>
    <w:rsid w:val="007656B4"/>
    <w:rsid w:val="007661E7"/>
    <w:rsid w:val="007670D1"/>
    <w:rsid w:val="007706B4"/>
    <w:rsid w:val="00770E3E"/>
    <w:rsid w:val="00775184"/>
    <w:rsid w:val="00775646"/>
    <w:rsid w:val="007760C5"/>
    <w:rsid w:val="0077785E"/>
    <w:rsid w:val="0078054A"/>
    <w:rsid w:val="007820BA"/>
    <w:rsid w:val="00783558"/>
    <w:rsid w:val="007856C3"/>
    <w:rsid w:val="0078679A"/>
    <w:rsid w:val="00787E5D"/>
    <w:rsid w:val="00787EDF"/>
    <w:rsid w:val="00790463"/>
    <w:rsid w:val="00790641"/>
    <w:rsid w:val="00791683"/>
    <w:rsid w:val="00792AA1"/>
    <w:rsid w:val="007940F7"/>
    <w:rsid w:val="00794532"/>
    <w:rsid w:val="00794645"/>
    <w:rsid w:val="00797B99"/>
    <w:rsid w:val="007A27FD"/>
    <w:rsid w:val="007A38EA"/>
    <w:rsid w:val="007A4FA1"/>
    <w:rsid w:val="007A5D91"/>
    <w:rsid w:val="007A7365"/>
    <w:rsid w:val="007A7BAC"/>
    <w:rsid w:val="007B0688"/>
    <w:rsid w:val="007B1E89"/>
    <w:rsid w:val="007B5758"/>
    <w:rsid w:val="007B66C5"/>
    <w:rsid w:val="007B7EB1"/>
    <w:rsid w:val="007C0CA9"/>
    <w:rsid w:val="007C2219"/>
    <w:rsid w:val="007C3B18"/>
    <w:rsid w:val="007C5167"/>
    <w:rsid w:val="007C5359"/>
    <w:rsid w:val="007C552A"/>
    <w:rsid w:val="007C5BD7"/>
    <w:rsid w:val="007C5EDF"/>
    <w:rsid w:val="007D0B0B"/>
    <w:rsid w:val="007D1033"/>
    <w:rsid w:val="007D1962"/>
    <w:rsid w:val="007D3809"/>
    <w:rsid w:val="007D3D11"/>
    <w:rsid w:val="007D52D0"/>
    <w:rsid w:val="007D5649"/>
    <w:rsid w:val="007D6ABD"/>
    <w:rsid w:val="007E181D"/>
    <w:rsid w:val="007E1F75"/>
    <w:rsid w:val="007E2DEC"/>
    <w:rsid w:val="007E4B38"/>
    <w:rsid w:val="007E5225"/>
    <w:rsid w:val="007E5608"/>
    <w:rsid w:val="007E5922"/>
    <w:rsid w:val="007E6039"/>
    <w:rsid w:val="007E626F"/>
    <w:rsid w:val="007F0510"/>
    <w:rsid w:val="007F086B"/>
    <w:rsid w:val="007F2A0F"/>
    <w:rsid w:val="007F34BF"/>
    <w:rsid w:val="007F3845"/>
    <w:rsid w:val="007F3933"/>
    <w:rsid w:val="007F49A7"/>
    <w:rsid w:val="007F68EB"/>
    <w:rsid w:val="007F7024"/>
    <w:rsid w:val="008013BD"/>
    <w:rsid w:val="00801743"/>
    <w:rsid w:val="008024FE"/>
    <w:rsid w:val="00803903"/>
    <w:rsid w:val="00805C2B"/>
    <w:rsid w:val="00806840"/>
    <w:rsid w:val="00806929"/>
    <w:rsid w:val="0080772A"/>
    <w:rsid w:val="008101AD"/>
    <w:rsid w:val="00811F2D"/>
    <w:rsid w:val="00814D2B"/>
    <w:rsid w:val="00815DCA"/>
    <w:rsid w:val="008179A2"/>
    <w:rsid w:val="00822229"/>
    <w:rsid w:val="00822D01"/>
    <w:rsid w:val="00823C75"/>
    <w:rsid w:val="008241B4"/>
    <w:rsid w:val="00832DB9"/>
    <w:rsid w:val="008343E6"/>
    <w:rsid w:val="00834E43"/>
    <w:rsid w:val="008351F0"/>
    <w:rsid w:val="00836ED2"/>
    <w:rsid w:val="00837001"/>
    <w:rsid w:val="00837FFA"/>
    <w:rsid w:val="00841EFC"/>
    <w:rsid w:val="008422AD"/>
    <w:rsid w:val="008425D8"/>
    <w:rsid w:val="00844234"/>
    <w:rsid w:val="00845E4C"/>
    <w:rsid w:val="008472B6"/>
    <w:rsid w:val="0084748B"/>
    <w:rsid w:val="00847B34"/>
    <w:rsid w:val="008521D1"/>
    <w:rsid w:val="00852362"/>
    <w:rsid w:val="00852E1E"/>
    <w:rsid w:val="00853665"/>
    <w:rsid w:val="0085411B"/>
    <w:rsid w:val="008545BD"/>
    <w:rsid w:val="008547A8"/>
    <w:rsid w:val="00854D6A"/>
    <w:rsid w:val="008552CF"/>
    <w:rsid w:val="008557D2"/>
    <w:rsid w:val="00856CED"/>
    <w:rsid w:val="0085782F"/>
    <w:rsid w:val="00857EDE"/>
    <w:rsid w:val="008602DF"/>
    <w:rsid w:val="008605A0"/>
    <w:rsid w:val="00860A9F"/>
    <w:rsid w:val="00860EF8"/>
    <w:rsid w:val="008616C0"/>
    <w:rsid w:val="0086208B"/>
    <w:rsid w:val="00863816"/>
    <w:rsid w:val="00863822"/>
    <w:rsid w:val="0086409C"/>
    <w:rsid w:val="00871571"/>
    <w:rsid w:val="008715BB"/>
    <w:rsid w:val="00872AD7"/>
    <w:rsid w:val="00875188"/>
    <w:rsid w:val="00875191"/>
    <w:rsid w:val="00877947"/>
    <w:rsid w:val="008826DD"/>
    <w:rsid w:val="00891EB9"/>
    <w:rsid w:val="00893C51"/>
    <w:rsid w:val="00894ED8"/>
    <w:rsid w:val="00896C84"/>
    <w:rsid w:val="008979B6"/>
    <w:rsid w:val="008A183E"/>
    <w:rsid w:val="008A533F"/>
    <w:rsid w:val="008A602A"/>
    <w:rsid w:val="008A76D3"/>
    <w:rsid w:val="008B1B48"/>
    <w:rsid w:val="008B3162"/>
    <w:rsid w:val="008B614B"/>
    <w:rsid w:val="008C0136"/>
    <w:rsid w:val="008C0833"/>
    <w:rsid w:val="008C0FE1"/>
    <w:rsid w:val="008C131B"/>
    <w:rsid w:val="008C18B3"/>
    <w:rsid w:val="008C249B"/>
    <w:rsid w:val="008C3AEA"/>
    <w:rsid w:val="008C47F0"/>
    <w:rsid w:val="008C6233"/>
    <w:rsid w:val="008C7523"/>
    <w:rsid w:val="008D113E"/>
    <w:rsid w:val="008D4571"/>
    <w:rsid w:val="008E07D7"/>
    <w:rsid w:val="008E11CB"/>
    <w:rsid w:val="008E1BEE"/>
    <w:rsid w:val="008E213C"/>
    <w:rsid w:val="008E31DB"/>
    <w:rsid w:val="008E48E8"/>
    <w:rsid w:val="008E6654"/>
    <w:rsid w:val="008F298A"/>
    <w:rsid w:val="008F475D"/>
    <w:rsid w:val="008F4ED7"/>
    <w:rsid w:val="008F5549"/>
    <w:rsid w:val="008F6DAC"/>
    <w:rsid w:val="008F7FC8"/>
    <w:rsid w:val="00900520"/>
    <w:rsid w:val="00902624"/>
    <w:rsid w:val="009026DC"/>
    <w:rsid w:val="00902FE3"/>
    <w:rsid w:val="009056DE"/>
    <w:rsid w:val="00905D32"/>
    <w:rsid w:val="0090637A"/>
    <w:rsid w:val="00907601"/>
    <w:rsid w:val="009109DF"/>
    <w:rsid w:val="009126D0"/>
    <w:rsid w:val="00913B96"/>
    <w:rsid w:val="0091451D"/>
    <w:rsid w:val="00914D95"/>
    <w:rsid w:val="00915025"/>
    <w:rsid w:val="009167C6"/>
    <w:rsid w:val="009168EC"/>
    <w:rsid w:val="00916B34"/>
    <w:rsid w:val="00917366"/>
    <w:rsid w:val="00917F19"/>
    <w:rsid w:val="00920724"/>
    <w:rsid w:val="00923394"/>
    <w:rsid w:val="00923B38"/>
    <w:rsid w:val="009252DA"/>
    <w:rsid w:val="009256C7"/>
    <w:rsid w:val="00926125"/>
    <w:rsid w:val="00926529"/>
    <w:rsid w:val="009269FC"/>
    <w:rsid w:val="00930749"/>
    <w:rsid w:val="0093255B"/>
    <w:rsid w:val="00932CFE"/>
    <w:rsid w:val="009343C6"/>
    <w:rsid w:val="00937479"/>
    <w:rsid w:val="00940FF3"/>
    <w:rsid w:val="0094160D"/>
    <w:rsid w:val="00941DBA"/>
    <w:rsid w:val="00942F28"/>
    <w:rsid w:val="00943878"/>
    <w:rsid w:val="00944D47"/>
    <w:rsid w:val="00945726"/>
    <w:rsid w:val="00945B10"/>
    <w:rsid w:val="00947E44"/>
    <w:rsid w:val="009515F8"/>
    <w:rsid w:val="00951F1E"/>
    <w:rsid w:val="009520E1"/>
    <w:rsid w:val="00952D55"/>
    <w:rsid w:val="00953C76"/>
    <w:rsid w:val="00954137"/>
    <w:rsid w:val="009544B9"/>
    <w:rsid w:val="00954E27"/>
    <w:rsid w:val="00956FF2"/>
    <w:rsid w:val="0095717F"/>
    <w:rsid w:val="0096008E"/>
    <w:rsid w:val="00962819"/>
    <w:rsid w:val="0096315C"/>
    <w:rsid w:val="00964760"/>
    <w:rsid w:val="00964934"/>
    <w:rsid w:val="00965417"/>
    <w:rsid w:val="009713BD"/>
    <w:rsid w:val="00971B97"/>
    <w:rsid w:val="0097386B"/>
    <w:rsid w:val="00975B2D"/>
    <w:rsid w:val="00976212"/>
    <w:rsid w:val="00976587"/>
    <w:rsid w:val="00976C85"/>
    <w:rsid w:val="0098058F"/>
    <w:rsid w:val="0098189F"/>
    <w:rsid w:val="00982508"/>
    <w:rsid w:val="00983998"/>
    <w:rsid w:val="00985DED"/>
    <w:rsid w:val="009861E0"/>
    <w:rsid w:val="00990054"/>
    <w:rsid w:val="0099057A"/>
    <w:rsid w:val="00990607"/>
    <w:rsid w:val="00991395"/>
    <w:rsid w:val="00991DBC"/>
    <w:rsid w:val="009942FD"/>
    <w:rsid w:val="00994D64"/>
    <w:rsid w:val="009A1F3F"/>
    <w:rsid w:val="009A21C6"/>
    <w:rsid w:val="009A2AFD"/>
    <w:rsid w:val="009A452C"/>
    <w:rsid w:val="009A4891"/>
    <w:rsid w:val="009A7344"/>
    <w:rsid w:val="009A788F"/>
    <w:rsid w:val="009B1358"/>
    <w:rsid w:val="009B1547"/>
    <w:rsid w:val="009B1DC7"/>
    <w:rsid w:val="009B378D"/>
    <w:rsid w:val="009B5CDE"/>
    <w:rsid w:val="009B6B99"/>
    <w:rsid w:val="009B75D5"/>
    <w:rsid w:val="009B7C44"/>
    <w:rsid w:val="009C0750"/>
    <w:rsid w:val="009C1487"/>
    <w:rsid w:val="009C14F5"/>
    <w:rsid w:val="009C27A5"/>
    <w:rsid w:val="009C3BC1"/>
    <w:rsid w:val="009C4AEB"/>
    <w:rsid w:val="009C5DD0"/>
    <w:rsid w:val="009C6174"/>
    <w:rsid w:val="009C696C"/>
    <w:rsid w:val="009C6D50"/>
    <w:rsid w:val="009C76E2"/>
    <w:rsid w:val="009C77E6"/>
    <w:rsid w:val="009C7B5E"/>
    <w:rsid w:val="009D0E3C"/>
    <w:rsid w:val="009D1503"/>
    <w:rsid w:val="009D1BF4"/>
    <w:rsid w:val="009D1CC1"/>
    <w:rsid w:val="009D27B3"/>
    <w:rsid w:val="009D27FD"/>
    <w:rsid w:val="009D28DE"/>
    <w:rsid w:val="009D4FA3"/>
    <w:rsid w:val="009D546D"/>
    <w:rsid w:val="009D67F0"/>
    <w:rsid w:val="009D75AA"/>
    <w:rsid w:val="009D7FCD"/>
    <w:rsid w:val="009E1E13"/>
    <w:rsid w:val="009E2FDE"/>
    <w:rsid w:val="009E44AD"/>
    <w:rsid w:val="009E4611"/>
    <w:rsid w:val="009E6B35"/>
    <w:rsid w:val="009F069A"/>
    <w:rsid w:val="009F0A3B"/>
    <w:rsid w:val="009F0D08"/>
    <w:rsid w:val="009F2116"/>
    <w:rsid w:val="009F6014"/>
    <w:rsid w:val="009F6EFB"/>
    <w:rsid w:val="00A01844"/>
    <w:rsid w:val="00A02C0E"/>
    <w:rsid w:val="00A03385"/>
    <w:rsid w:val="00A03982"/>
    <w:rsid w:val="00A0519A"/>
    <w:rsid w:val="00A0547E"/>
    <w:rsid w:val="00A0744D"/>
    <w:rsid w:val="00A1220C"/>
    <w:rsid w:val="00A1261A"/>
    <w:rsid w:val="00A133FF"/>
    <w:rsid w:val="00A14339"/>
    <w:rsid w:val="00A14B44"/>
    <w:rsid w:val="00A14F6A"/>
    <w:rsid w:val="00A17B39"/>
    <w:rsid w:val="00A20DBA"/>
    <w:rsid w:val="00A20F5E"/>
    <w:rsid w:val="00A228D0"/>
    <w:rsid w:val="00A234B5"/>
    <w:rsid w:val="00A23910"/>
    <w:rsid w:val="00A243F0"/>
    <w:rsid w:val="00A26B4A"/>
    <w:rsid w:val="00A3163A"/>
    <w:rsid w:val="00A339A3"/>
    <w:rsid w:val="00A41BBB"/>
    <w:rsid w:val="00A41E01"/>
    <w:rsid w:val="00A42153"/>
    <w:rsid w:val="00A437FE"/>
    <w:rsid w:val="00A50A19"/>
    <w:rsid w:val="00A5100C"/>
    <w:rsid w:val="00A5272A"/>
    <w:rsid w:val="00A54585"/>
    <w:rsid w:val="00A562F9"/>
    <w:rsid w:val="00A62472"/>
    <w:rsid w:val="00A6281B"/>
    <w:rsid w:val="00A62ABA"/>
    <w:rsid w:val="00A62F72"/>
    <w:rsid w:val="00A63EB6"/>
    <w:rsid w:val="00A64E77"/>
    <w:rsid w:val="00A65128"/>
    <w:rsid w:val="00A6555A"/>
    <w:rsid w:val="00A65FF6"/>
    <w:rsid w:val="00A66E21"/>
    <w:rsid w:val="00A678D5"/>
    <w:rsid w:val="00A71826"/>
    <w:rsid w:val="00A751D7"/>
    <w:rsid w:val="00A755D7"/>
    <w:rsid w:val="00A75626"/>
    <w:rsid w:val="00A80592"/>
    <w:rsid w:val="00A805D0"/>
    <w:rsid w:val="00A81DB6"/>
    <w:rsid w:val="00A82E65"/>
    <w:rsid w:val="00A83474"/>
    <w:rsid w:val="00A83F68"/>
    <w:rsid w:val="00A86C7A"/>
    <w:rsid w:val="00A87219"/>
    <w:rsid w:val="00A91526"/>
    <w:rsid w:val="00A939B7"/>
    <w:rsid w:val="00A93ADE"/>
    <w:rsid w:val="00A950FB"/>
    <w:rsid w:val="00A95236"/>
    <w:rsid w:val="00AA01CB"/>
    <w:rsid w:val="00AA08AC"/>
    <w:rsid w:val="00AA0F77"/>
    <w:rsid w:val="00AA1180"/>
    <w:rsid w:val="00AA12C0"/>
    <w:rsid w:val="00AA290D"/>
    <w:rsid w:val="00AA2E93"/>
    <w:rsid w:val="00AA2F39"/>
    <w:rsid w:val="00AA5847"/>
    <w:rsid w:val="00AA5F72"/>
    <w:rsid w:val="00AA75BF"/>
    <w:rsid w:val="00AA7EA6"/>
    <w:rsid w:val="00AB0131"/>
    <w:rsid w:val="00AB1980"/>
    <w:rsid w:val="00AB1C6D"/>
    <w:rsid w:val="00AB2B10"/>
    <w:rsid w:val="00AB356B"/>
    <w:rsid w:val="00AB3E20"/>
    <w:rsid w:val="00AB4498"/>
    <w:rsid w:val="00AB648E"/>
    <w:rsid w:val="00AB782B"/>
    <w:rsid w:val="00AC00C2"/>
    <w:rsid w:val="00AC12E0"/>
    <w:rsid w:val="00AC1928"/>
    <w:rsid w:val="00AC1932"/>
    <w:rsid w:val="00AC2CF1"/>
    <w:rsid w:val="00AC3D2D"/>
    <w:rsid w:val="00AC3FFD"/>
    <w:rsid w:val="00AC43C0"/>
    <w:rsid w:val="00AC5F35"/>
    <w:rsid w:val="00AC662C"/>
    <w:rsid w:val="00AC6ACF"/>
    <w:rsid w:val="00AD09E4"/>
    <w:rsid w:val="00AD0D8F"/>
    <w:rsid w:val="00AD0FCE"/>
    <w:rsid w:val="00AD1657"/>
    <w:rsid w:val="00AD20A0"/>
    <w:rsid w:val="00AD258F"/>
    <w:rsid w:val="00AD29E4"/>
    <w:rsid w:val="00AD5573"/>
    <w:rsid w:val="00AE02B8"/>
    <w:rsid w:val="00AE1130"/>
    <w:rsid w:val="00AE1906"/>
    <w:rsid w:val="00AE22C1"/>
    <w:rsid w:val="00AE2B2C"/>
    <w:rsid w:val="00AE3DF7"/>
    <w:rsid w:val="00AE64BA"/>
    <w:rsid w:val="00AF0C86"/>
    <w:rsid w:val="00AF13B4"/>
    <w:rsid w:val="00AF1583"/>
    <w:rsid w:val="00AF207F"/>
    <w:rsid w:val="00AF3A95"/>
    <w:rsid w:val="00AF3AA8"/>
    <w:rsid w:val="00AF3FEA"/>
    <w:rsid w:val="00AF70A9"/>
    <w:rsid w:val="00AF7E25"/>
    <w:rsid w:val="00B02F6F"/>
    <w:rsid w:val="00B0326B"/>
    <w:rsid w:val="00B04EC6"/>
    <w:rsid w:val="00B0517C"/>
    <w:rsid w:val="00B05335"/>
    <w:rsid w:val="00B057DE"/>
    <w:rsid w:val="00B05A6E"/>
    <w:rsid w:val="00B06986"/>
    <w:rsid w:val="00B06C0B"/>
    <w:rsid w:val="00B07DAF"/>
    <w:rsid w:val="00B10518"/>
    <w:rsid w:val="00B11976"/>
    <w:rsid w:val="00B13F41"/>
    <w:rsid w:val="00B16193"/>
    <w:rsid w:val="00B17F36"/>
    <w:rsid w:val="00B20134"/>
    <w:rsid w:val="00B2156A"/>
    <w:rsid w:val="00B2264F"/>
    <w:rsid w:val="00B22C5C"/>
    <w:rsid w:val="00B23854"/>
    <w:rsid w:val="00B24016"/>
    <w:rsid w:val="00B24EF5"/>
    <w:rsid w:val="00B31D67"/>
    <w:rsid w:val="00B320EC"/>
    <w:rsid w:val="00B3336C"/>
    <w:rsid w:val="00B35073"/>
    <w:rsid w:val="00B354FE"/>
    <w:rsid w:val="00B36939"/>
    <w:rsid w:val="00B36D91"/>
    <w:rsid w:val="00B3736B"/>
    <w:rsid w:val="00B40C37"/>
    <w:rsid w:val="00B40CC5"/>
    <w:rsid w:val="00B4165D"/>
    <w:rsid w:val="00B418F1"/>
    <w:rsid w:val="00B4195E"/>
    <w:rsid w:val="00B42364"/>
    <w:rsid w:val="00B432DE"/>
    <w:rsid w:val="00B4434D"/>
    <w:rsid w:val="00B46490"/>
    <w:rsid w:val="00B468AD"/>
    <w:rsid w:val="00B541A5"/>
    <w:rsid w:val="00B54DDA"/>
    <w:rsid w:val="00B55CEE"/>
    <w:rsid w:val="00B561B9"/>
    <w:rsid w:val="00B56F36"/>
    <w:rsid w:val="00B57F80"/>
    <w:rsid w:val="00B60DE5"/>
    <w:rsid w:val="00B62DD0"/>
    <w:rsid w:val="00B633CE"/>
    <w:rsid w:val="00B647D6"/>
    <w:rsid w:val="00B673EA"/>
    <w:rsid w:val="00B67879"/>
    <w:rsid w:val="00B70F16"/>
    <w:rsid w:val="00B7139D"/>
    <w:rsid w:val="00B71A84"/>
    <w:rsid w:val="00B71BDB"/>
    <w:rsid w:val="00B72936"/>
    <w:rsid w:val="00B73238"/>
    <w:rsid w:val="00B74D75"/>
    <w:rsid w:val="00B756B8"/>
    <w:rsid w:val="00B75B70"/>
    <w:rsid w:val="00B77674"/>
    <w:rsid w:val="00B80852"/>
    <w:rsid w:val="00B80EA5"/>
    <w:rsid w:val="00B842B8"/>
    <w:rsid w:val="00B845C8"/>
    <w:rsid w:val="00B849C6"/>
    <w:rsid w:val="00B86017"/>
    <w:rsid w:val="00B90362"/>
    <w:rsid w:val="00B908B0"/>
    <w:rsid w:val="00B9158B"/>
    <w:rsid w:val="00B92FB5"/>
    <w:rsid w:val="00B93815"/>
    <w:rsid w:val="00B93FDE"/>
    <w:rsid w:val="00B94146"/>
    <w:rsid w:val="00B95F54"/>
    <w:rsid w:val="00B960AB"/>
    <w:rsid w:val="00B96232"/>
    <w:rsid w:val="00BA036B"/>
    <w:rsid w:val="00BA13D0"/>
    <w:rsid w:val="00BA1AE6"/>
    <w:rsid w:val="00BA3784"/>
    <w:rsid w:val="00BA40CD"/>
    <w:rsid w:val="00BA4CDA"/>
    <w:rsid w:val="00BA63EB"/>
    <w:rsid w:val="00BB0EC2"/>
    <w:rsid w:val="00BB138F"/>
    <w:rsid w:val="00BB1A59"/>
    <w:rsid w:val="00BB20B0"/>
    <w:rsid w:val="00BB3007"/>
    <w:rsid w:val="00BB5145"/>
    <w:rsid w:val="00BB5FE3"/>
    <w:rsid w:val="00BB6F51"/>
    <w:rsid w:val="00BC0137"/>
    <w:rsid w:val="00BC039E"/>
    <w:rsid w:val="00BC0FFF"/>
    <w:rsid w:val="00BC322E"/>
    <w:rsid w:val="00BC326B"/>
    <w:rsid w:val="00BC3D19"/>
    <w:rsid w:val="00BC40E0"/>
    <w:rsid w:val="00BC4DAA"/>
    <w:rsid w:val="00BC4F5B"/>
    <w:rsid w:val="00BC5B1C"/>
    <w:rsid w:val="00BC671A"/>
    <w:rsid w:val="00BC69C6"/>
    <w:rsid w:val="00BC776F"/>
    <w:rsid w:val="00BD03BC"/>
    <w:rsid w:val="00BD2E66"/>
    <w:rsid w:val="00BD3D4D"/>
    <w:rsid w:val="00BD41AC"/>
    <w:rsid w:val="00BD4CEC"/>
    <w:rsid w:val="00BD4F15"/>
    <w:rsid w:val="00BD713E"/>
    <w:rsid w:val="00BE0A32"/>
    <w:rsid w:val="00BE16A5"/>
    <w:rsid w:val="00BE5855"/>
    <w:rsid w:val="00BE60E3"/>
    <w:rsid w:val="00BE6479"/>
    <w:rsid w:val="00BE6AC1"/>
    <w:rsid w:val="00BE7B2E"/>
    <w:rsid w:val="00BE7D51"/>
    <w:rsid w:val="00BF067F"/>
    <w:rsid w:val="00BF0966"/>
    <w:rsid w:val="00BF2159"/>
    <w:rsid w:val="00BF5799"/>
    <w:rsid w:val="00C00FC5"/>
    <w:rsid w:val="00C019EA"/>
    <w:rsid w:val="00C07131"/>
    <w:rsid w:val="00C10373"/>
    <w:rsid w:val="00C12F6A"/>
    <w:rsid w:val="00C14BF8"/>
    <w:rsid w:val="00C1589B"/>
    <w:rsid w:val="00C17B45"/>
    <w:rsid w:val="00C21A39"/>
    <w:rsid w:val="00C21E70"/>
    <w:rsid w:val="00C23475"/>
    <w:rsid w:val="00C2663E"/>
    <w:rsid w:val="00C26B4E"/>
    <w:rsid w:val="00C27AE6"/>
    <w:rsid w:val="00C305B9"/>
    <w:rsid w:val="00C31E73"/>
    <w:rsid w:val="00C31FBC"/>
    <w:rsid w:val="00C3363D"/>
    <w:rsid w:val="00C33DC6"/>
    <w:rsid w:val="00C34193"/>
    <w:rsid w:val="00C40155"/>
    <w:rsid w:val="00C4036D"/>
    <w:rsid w:val="00C41355"/>
    <w:rsid w:val="00C41565"/>
    <w:rsid w:val="00C41751"/>
    <w:rsid w:val="00C41F7D"/>
    <w:rsid w:val="00C427ED"/>
    <w:rsid w:val="00C42878"/>
    <w:rsid w:val="00C42991"/>
    <w:rsid w:val="00C44A26"/>
    <w:rsid w:val="00C44FAE"/>
    <w:rsid w:val="00C4789A"/>
    <w:rsid w:val="00C50E53"/>
    <w:rsid w:val="00C5181B"/>
    <w:rsid w:val="00C53CB4"/>
    <w:rsid w:val="00C54E94"/>
    <w:rsid w:val="00C560E2"/>
    <w:rsid w:val="00C60288"/>
    <w:rsid w:val="00C60C08"/>
    <w:rsid w:val="00C614ED"/>
    <w:rsid w:val="00C61AD7"/>
    <w:rsid w:val="00C62AFD"/>
    <w:rsid w:val="00C63586"/>
    <w:rsid w:val="00C6559D"/>
    <w:rsid w:val="00C658F4"/>
    <w:rsid w:val="00C70AA5"/>
    <w:rsid w:val="00C74067"/>
    <w:rsid w:val="00C745D3"/>
    <w:rsid w:val="00C746B2"/>
    <w:rsid w:val="00C75669"/>
    <w:rsid w:val="00C756F9"/>
    <w:rsid w:val="00C80237"/>
    <w:rsid w:val="00C82334"/>
    <w:rsid w:val="00C829A2"/>
    <w:rsid w:val="00C84488"/>
    <w:rsid w:val="00C84608"/>
    <w:rsid w:val="00C86092"/>
    <w:rsid w:val="00C87F6A"/>
    <w:rsid w:val="00C9157B"/>
    <w:rsid w:val="00C93B54"/>
    <w:rsid w:val="00C93CE1"/>
    <w:rsid w:val="00C93E8B"/>
    <w:rsid w:val="00C95110"/>
    <w:rsid w:val="00C97194"/>
    <w:rsid w:val="00C97631"/>
    <w:rsid w:val="00C97731"/>
    <w:rsid w:val="00C977FD"/>
    <w:rsid w:val="00CA2939"/>
    <w:rsid w:val="00CA31AF"/>
    <w:rsid w:val="00CA4AC3"/>
    <w:rsid w:val="00CA78E3"/>
    <w:rsid w:val="00CB06EC"/>
    <w:rsid w:val="00CB148B"/>
    <w:rsid w:val="00CB1C18"/>
    <w:rsid w:val="00CB4724"/>
    <w:rsid w:val="00CB47FE"/>
    <w:rsid w:val="00CC0072"/>
    <w:rsid w:val="00CC031D"/>
    <w:rsid w:val="00CC058D"/>
    <w:rsid w:val="00CC2954"/>
    <w:rsid w:val="00CC38A4"/>
    <w:rsid w:val="00CC3FC3"/>
    <w:rsid w:val="00CC547B"/>
    <w:rsid w:val="00CC6083"/>
    <w:rsid w:val="00CC6866"/>
    <w:rsid w:val="00CC6EF0"/>
    <w:rsid w:val="00CD02F0"/>
    <w:rsid w:val="00CD0E62"/>
    <w:rsid w:val="00CD1A86"/>
    <w:rsid w:val="00CD1BCD"/>
    <w:rsid w:val="00CD2D60"/>
    <w:rsid w:val="00CD3CBF"/>
    <w:rsid w:val="00CD4397"/>
    <w:rsid w:val="00CD606A"/>
    <w:rsid w:val="00CD6A0C"/>
    <w:rsid w:val="00CE0C40"/>
    <w:rsid w:val="00CE12F1"/>
    <w:rsid w:val="00CE1540"/>
    <w:rsid w:val="00CE194E"/>
    <w:rsid w:val="00CE28F6"/>
    <w:rsid w:val="00CE2C0D"/>
    <w:rsid w:val="00CE55DA"/>
    <w:rsid w:val="00CE577A"/>
    <w:rsid w:val="00CE6F90"/>
    <w:rsid w:val="00CE7E68"/>
    <w:rsid w:val="00CF0A23"/>
    <w:rsid w:val="00CF17B4"/>
    <w:rsid w:val="00CF1EF7"/>
    <w:rsid w:val="00CF2C48"/>
    <w:rsid w:val="00CF3F82"/>
    <w:rsid w:val="00CF4757"/>
    <w:rsid w:val="00CF6579"/>
    <w:rsid w:val="00CF6DBA"/>
    <w:rsid w:val="00CF706C"/>
    <w:rsid w:val="00D022C4"/>
    <w:rsid w:val="00D02F38"/>
    <w:rsid w:val="00D037A7"/>
    <w:rsid w:val="00D04B82"/>
    <w:rsid w:val="00D04D01"/>
    <w:rsid w:val="00D0572A"/>
    <w:rsid w:val="00D066F8"/>
    <w:rsid w:val="00D07521"/>
    <w:rsid w:val="00D117A6"/>
    <w:rsid w:val="00D11FFE"/>
    <w:rsid w:val="00D1381B"/>
    <w:rsid w:val="00D14846"/>
    <w:rsid w:val="00D1724C"/>
    <w:rsid w:val="00D2058A"/>
    <w:rsid w:val="00D20CB0"/>
    <w:rsid w:val="00D22FEC"/>
    <w:rsid w:val="00D24A78"/>
    <w:rsid w:val="00D24D83"/>
    <w:rsid w:val="00D260FD"/>
    <w:rsid w:val="00D30BFA"/>
    <w:rsid w:val="00D30FEE"/>
    <w:rsid w:val="00D31319"/>
    <w:rsid w:val="00D31AFC"/>
    <w:rsid w:val="00D31C7E"/>
    <w:rsid w:val="00D358E3"/>
    <w:rsid w:val="00D35DE9"/>
    <w:rsid w:val="00D36B51"/>
    <w:rsid w:val="00D37C9B"/>
    <w:rsid w:val="00D40B4C"/>
    <w:rsid w:val="00D42790"/>
    <w:rsid w:val="00D428F4"/>
    <w:rsid w:val="00D42C3E"/>
    <w:rsid w:val="00D44394"/>
    <w:rsid w:val="00D46BFA"/>
    <w:rsid w:val="00D477E4"/>
    <w:rsid w:val="00D50995"/>
    <w:rsid w:val="00D50E5B"/>
    <w:rsid w:val="00D52180"/>
    <w:rsid w:val="00D52A81"/>
    <w:rsid w:val="00D52F54"/>
    <w:rsid w:val="00D52F87"/>
    <w:rsid w:val="00D547D4"/>
    <w:rsid w:val="00D54BCC"/>
    <w:rsid w:val="00D54DC6"/>
    <w:rsid w:val="00D61C79"/>
    <w:rsid w:val="00D6380A"/>
    <w:rsid w:val="00D67018"/>
    <w:rsid w:val="00D70080"/>
    <w:rsid w:val="00D7124B"/>
    <w:rsid w:val="00D71836"/>
    <w:rsid w:val="00D71BAC"/>
    <w:rsid w:val="00D74E92"/>
    <w:rsid w:val="00D76B1F"/>
    <w:rsid w:val="00D814F6"/>
    <w:rsid w:val="00D82337"/>
    <w:rsid w:val="00D83730"/>
    <w:rsid w:val="00D843F4"/>
    <w:rsid w:val="00D86975"/>
    <w:rsid w:val="00D870B2"/>
    <w:rsid w:val="00D8749B"/>
    <w:rsid w:val="00D87AFE"/>
    <w:rsid w:val="00D87BB3"/>
    <w:rsid w:val="00D90E06"/>
    <w:rsid w:val="00D91C2A"/>
    <w:rsid w:val="00D922C0"/>
    <w:rsid w:val="00D943B6"/>
    <w:rsid w:val="00D94A03"/>
    <w:rsid w:val="00D94DDC"/>
    <w:rsid w:val="00D9615F"/>
    <w:rsid w:val="00D96B0C"/>
    <w:rsid w:val="00D96B3E"/>
    <w:rsid w:val="00D97A1E"/>
    <w:rsid w:val="00D97E4F"/>
    <w:rsid w:val="00DA1768"/>
    <w:rsid w:val="00DA2C8F"/>
    <w:rsid w:val="00DA4D2C"/>
    <w:rsid w:val="00DA4DB2"/>
    <w:rsid w:val="00DA52A4"/>
    <w:rsid w:val="00DA545A"/>
    <w:rsid w:val="00DA5594"/>
    <w:rsid w:val="00DA58ED"/>
    <w:rsid w:val="00DA6CF8"/>
    <w:rsid w:val="00DA7093"/>
    <w:rsid w:val="00DB1046"/>
    <w:rsid w:val="00DB3ACB"/>
    <w:rsid w:val="00DB3D3D"/>
    <w:rsid w:val="00DB43A2"/>
    <w:rsid w:val="00DB5953"/>
    <w:rsid w:val="00DB5CF9"/>
    <w:rsid w:val="00DC0073"/>
    <w:rsid w:val="00DC19B5"/>
    <w:rsid w:val="00DC4D76"/>
    <w:rsid w:val="00DC5242"/>
    <w:rsid w:val="00DC5A82"/>
    <w:rsid w:val="00DC64B5"/>
    <w:rsid w:val="00DC7032"/>
    <w:rsid w:val="00DD027F"/>
    <w:rsid w:val="00DD124B"/>
    <w:rsid w:val="00DD1696"/>
    <w:rsid w:val="00DD2AE4"/>
    <w:rsid w:val="00DD7A5A"/>
    <w:rsid w:val="00DE00CE"/>
    <w:rsid w:val="00DE07FF"/>
    <w:rsid w:val="00DE2434"/>
    <w:rsid w:val="00DE2472"/>
    <w:rsid w:val="00DE3AB8"/>
    <w:rsid w:val="00DE4A32"/>
    <w:rsid w:val="00DE4BD8"/>
    <w:rsid w:val="00DE62AB"/>
    <w:rsid w:val="00DE6AA0"/>
    <w:rsid w:val="00DF062F"/>
    <w:rsid w:val="00DF3A30"/>
    <w:rsid w:val="00DF3AA0"/>
    <w:rsid w:val="00DF460D"/>
    <w:rsid w:val="00DF465E"/>
    <w:rsid w:val="00DF4A9F"/>
    <w:rsid w:val="00DF5380"/>
    <w:rsid w:val="00DF6685"/>
    <w:rsid w:val="00DF6750"/>
    <w:rsid w:val="00DF749C"/>
    <w:rsid w:val="00DF7AC5"/>
    <w:rsid w:val="00E00A5F"/>
    <w:rsid w:val="00E01271"/>
    <w:rsid w:val="00E019DB"/>
    <w:rsid w:val="00E02C58"/>
    <w:rsid w:val="00E050FE"/>
    <w:rsid w:val="00E05858"/>
    <w:rsid w:val="00E05C5D"/>
    <w:rsid w:val="00E07637"/>
    <w:rsid w:val="00E07E11"/>
    <w:rsid w:val="00E10108"/>
    <w:rsid w:val="00E108F0"/>
    <w:rsid w:val="00E10A40"/>
    <w:rsid w:val="00E12538"/>
    <w:rsid w:val="00E128F9"/>
    <w:rsid w:val="00E133F3"/>
    <w:rsid w:val="00E17528"/>
    <w:rsid w:val="00E23078"/>
    <w:rsid w:val="00E24134"/>
    <w:rsid w:val="00E260EA"/>
    <w:rsid w:val="00E2673E"/>
    <w:rsid w:val="00E26DEB"/>
    <w:rsid w:val="00E31BBF"/>
    <w:rsid w:val="00E31E5C"/>
    <w:rsid w:val="00E32A2C"/>
    <w:rsid w:val="00E3331A"/>
    <w:rsid w:val="00E3368C"/>
    <w:rsid w:val="00E33BD3"/>
    <w:rsid w:val="00E351FD"/>
    <w:rsid w:val="00E357C5"/>
    <w:rsid w:val="00E379F5"/>
    <w:rsid w:val="00E40DF7"/>
    <w:rsid w:val="00E426B5"/>
    <w:rsid w:val="00E43672"/>
    <w:rsid w:val="00E44200"/>
    <w:rsid w:val="00E45565"/>
    <w:rsid w:val="00E455C3"/>
    <w:rsid w:val="00E4599A"/>
    <w:rsid w:val="00E472FD"/>
    <w:rsid w:val="00E50F31"/>
    <w:rsid w:val="00E517A6"/>
    <w:rsid w:val="00E51F83"/>
    <w:rsid w:val="00E5528D"/>
    <w:rsid w:val="00E558BA"/>
    <w:rsid w:val="00E57103"/>
    <w:rsid w:val="00E609B5"/>
    <w:rsid w:val="00E61210"/>
    <w:rsid w:val="00E61C23"/>
    <w:rsid w:val="00E62204"/>
    <w:rsid w:val="00E635EE"/>
    <w:rsid w:val="00E63AA4"/>
    <w:rsid w:val="00E65C54"/>
    <w:rsid w:val="00E65D96"/>
    <w:rsid w:val="00E670A1"/>
    <w:rsid w:val="00E67545"/>
    <w:rsid w:val="00E6761D"/>
    <w:rsid w:val="00E70799"/>
    <w:rsid w:val="00E72BBE"/>
    <w:rsid w:val="00E733AD"/>
    <w:rsid w:val="00E7435C"/>
    <w:rsid w:val="00E758F2"/>
    <w:rsid w:val="00E75B7A"/>
    <w:rsid w:val="00E75CBB"/>
    <w:rsid w:val="00E80597"/>
    <w:rsid w:val="00E82A75"/>
    <w:rsid w:val="00E83FC2"/>
    <w:rsid w:val="00E844BD"/>
    <w:rsid w:val="00E8602E"/>
    <w:rsid w:val="00E86EAC"/>
    <w:rsid w:val="00E90457"/>
    <w:rsid w:val="00E90E1F"/>
    <w:rsid w:val="00E915AE"/>
    <w:rsid w:val="00E93C0A"/>
    <w:rsid w:val="00E9474E"/>
    <w:rsid w:val="00E94CD1"/>
    <w:rsid w:val="00E96A58"/>
    <w:rsid w:val="00E973B8"/>
    <w:rsid w:val="00EA08E4"/>
    <w:rsid w:val="00EA0B2C"/>
    <w:rsid w:val="00EA1C38"/>
    <w:rsid w:val="00EA50EE"/>
    <w:rsid w:val="00EA5985"/>
    <w:rsid w:val="00EA61A2"/>
    <w:rsid w:val="00EA6971"/>
    <w:rsid w:val="00EA6BF8"/>
    <w:rsid w:val="00EB0600"/>
    <w:rsid w:val="00EB194F"/>
    <w:rsid w:val="00EB280D"/>
    <w:rsid w:val="00EB2CD7"/>
    <w:rsid w:val="00EB3339"/>
    <w:rsid w:val="00EB3389"/>
    <w:rsid w:val="00EB3ADA"/>
    <w:rsid w:val="00EB5E9D"/>
    <w:rsid w:val="00EB6FF3"/>
    <w:rsid w:val="00EC002B"/>
    <w:rsid w:val="00EC0063"/>
    <w:rsid w:val="00EC049C"/>
    <w:rsid w:val="00EC1343"/>
    <w:rsid w:val="00EC156A"/>
    <w:rsid w:val="00EC3673"/>
    <w:rsid w:val="00EC3E92"/>
    <w:rsid w:val="00EC3F12"/>
    <w:rsid w:val="00EC43C2"/>
    <w:rsid w:val="00EC6560"/>
    <w:rsid w:val="00ED07AE"/>
    <w:rsid w:val="00ED1338"/>
    <w:rsid w:val="00ED1384"/>
    <w:rsid w:val="00ED190E"/>
    <w:rsid w:val="00ED1B31"/>
    <w:rsid w:val="00ED28D1"/>
    <w:rsid w:val="00ED4D25"/>
    <w:rsid w:val="00ED5C66"/>
    <w:rsid w:val="00EE02CC"/>
    <w:rsid w:val="00EE2044"/>
    <w:rsid w:val="00EE3B9F"/>
    <w:rsid w:val="00EE3C80"/>
    <w:rsid w:val="00EE3E4B"/>
    <w:rsid w:val="00EE417E"/>
    <w:rsid w:val="00EE4484"/>
    <w:rsid w:val="00EE4A15"/>
    <w:rsid w:val="00EE5557"/>
    <w:rsid w:val="00EE5D2E"/>
    <w:rsid w:val="00EE7088"/>
    <w:rsid w:val="00EE7A97"/>
    <w:rsid w:val="00EF00B5"/>
    <w:rsid w:val="00EF222D"/>
    <w:rsid w:val="00EF2B2D"/>
    <w:rsid w:val="00EF4FFD"/>
    <w:rsid w:val="00EF6105"/>
    <w:rsid w:val="00EF7DE0"/>
    <w:rsid w:val="00F020E1"/>
    <w:rsid w:val="00F0334F"/>
    <w:rsid w:val="00F040A7"/>
    <w:rsid w:val="00F0414C"/>
    <w:rsid w:val="00F04FA4"/>
    <w:rsid w:val="00F064CA"/>
    <w:rsid w:val="00F07335"/>
    <w:rsid w:val="00F07746"/>
    <w:rsid w:val="00F11516"/>
    <w:rsid w:val="00F12FFA"/>
    <w:rsid w:val="00F13E66"/>
    <w:rsid w:val="00F147D0"/>
    <w:rsid w:val="00F14C22"/>
    <w:rsid w:val="00F158C3"/>
    <w:rsid w:val="00F15B73"/>
    <w:rsid w:val="00F15D05"/>
    <w:rsid w:val="00F1645A"/>
    <w:rsid w:val="00F165C0"/>
    <w:rsid w:val="00F169DA"/>
    <w:rsid w:val="00F20B62"/>
    <w:rsid w:val="00F20E59"/>
    <w:rsid w:val="00F21461"/>
    <w:rsid w:val="00F23AD2"/>
    <w:rsid w:val="00F24D71"/>
    <w:rsid w:val="00F25697"/>
    <w:rsid w:val="00F27403"/>
    <w:rsid w:val="00F300F1"/>
    <w:rsid w:val="00F31BC0"/>
    <w:rsid w:val="00F320DB"/>
    <w:rsid w:val="00F322D6"/>
    <w:rsid w:val="00F33361"/>
    <w:rsid w:val="00F352FC"/>
    <w:rsid w:val="00F359A1"/>
    <w:rsid w:val="00F40267"/>
    <w:rsid w:val="00F40C45"/>
    <w:rsid w:val="00F44AF3"/>
    <w:rsid w:val="00F4735C"/>
    <w:rsid w:val="00F476EB"/>
    <w:rsid w:val="00F51938"/>
    <w:rsid w:val="00F51CE4"/>
    <w:rsid w:val="00F52013"/>
    <w:rsid w:val="00F526AB"/>
    <w:rsid w:val="00F53958"/>
    <w:rsid w:val="00F5730C"/>
    <w:rsid w:val="00F6331E"/>
    <w:rsid w:val="00F65611"/>
    <w:rsid w:val="00F66098"/>
    <w:rsid w:val="00F669DD"/>
    <w:rsid w:val="00F66B32"/>
    <w:rsid w:val="00F66B77"/>
    <w:rsid w:val="00F67EFF"/>
    <w:rsid w:val="00F721DF"/>
    <w:rsid w:val="00F73A1A"/>
    <w:rsid w:val="00F74870"/>
    <w:rsid w:val="00F74DE1"/>
    <w:rsid w:val="00F7668A"/>
    <w:rsid w:val="00F77521"/>
    <w:rsid w:val="00F778B8"/>
    <w:rsid w:val="00F81AA2"/>
    <w:rsid w:val="00F81DD6"/>
    <w:rsid w:val="00F854F7"/>
    <w:rsid w:val="00F87314"/>
    <w:rsid w:val="00F90D4B"/>
    <w:rsid w:val="00F92427"/>
    <w:rsid w:val="00F9491B"/>
    <w:rsid w:val="00F94C4C"/>
    <w:rsid w:val="00F969B7"/>
    <w:rsid w:val="00F97437"/>
    <w:rsid w:val="00FA02A5"/>
    <w:rsid w:val="00FA0648"/>
    <w:rsid w:val="00FA2037"/>
    <w:rsid w:val="00FA2DB8"/>
    <w:rsid w:val="00FA4463"/>
    <w:rsid w:val="00FA46C5"/>
    <w:rsid w:val="00FA5F34"/>
    <w:rsid w:val="00FA670E"/>
    <w:rsid w:val="00FA7099"/>
    <w:rsid w:val="00FA712E"/>
    <w:rsid w:val="00FA7813"/>
    <w:rsid w:val="00FA7C93"/>
    <w:rsid w:val="00FB099B"/>
    <w:rsid w:val="00FB3835"/>
    <w:rsid w:val="00FB3B3C"/>
    <w:rsid w:val="00FB3D56"/>
    <w:rsid w:val="00FB4190"/>
    <w:rsid w:val="00FC14F3"/>
    <w:rsid w:val="00FC18AE"/>
    <w:rsid w:val="00FC1C55"/>
    <w:rsid w:val="00FC3C36"/>
    <w:rsid w:val="00FC530A"/>
    <w:rsid w:val="00FC5942"/>
    <w:rsid w:val="00FC6011"/>
    <w:rsid w:val="00FC71E8"/>
    <w:rsid w:val="00FC78BC"/>
    <w:rsid w:val="00FC7B69"/>
    <w:rsid w:val="00FD1C06"/>
    <w:rsid w:val="00FD1E30"/>
    <w:rsid w:val="00FD6BF0"/>
    <w:rsid w:val="00FD6D11"/>
    <w:rsid w:val="00FD7794"/>
    <w:rsid w:val="00FE0CAF"/>
    <w:rsid w:val="00FE1855"/>
    <w:rsid w:val="00FE2807"/>
    <w:rsid w:val="00FE3FA1"/>
    <w:rsid w:val="00FE4495"/>
    <w:rsid w:val="00FE5C7D"/>
    <w:rsid w:val="00FE5C8F"/>
    <w:rsid w:val="00FE6080"/>
    <w:rsid w:val="00FE69F2"/>
    <w:rsid w:val="00FE77DC"/>
    <w:rsid w:val="00FE7AC8"/>
    <w:rsid w:val="00FF1414"/>
    <w:rsid w:val="00FF226C"/>
    <w:rsid w:val="00FF2481"/>
    <w:rsid w:val="00FF45E2"/>
    <w:rsid w:val="00FF5C96"/>
    <w:rsid w:val="00FF602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C6"/>
  </w:style>
  <w:style w:type="paragraph" w:styleId="1">
    <w:name w:val="heading 1"/>
    <w:basedOn w:val="a"/>
    <w:next w:val="a"/>
    <w:link w:val="10"/>
    <w:uiPriority w:val="99"/>
    <w:qFormat/>
    <w:rsid w:val="009126D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F66098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66098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9126D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9126D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9126D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912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6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0A9"/>
  </w:style>
  <w:style w:type="paragraph" w:styleId="a9">
    <w:name w:val="footer"/>
    <w:basedOn w:val="a"/>
    <w:link w:val="aa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0A9"/>
  </w:style>
  <w:style w:type="paragraph" w:styleId="ab">
    <w:name w:val="List Paragraph"/>
    <w:basedOn w:val="a"/>
    <w:uiPriority w:val="34"/>
    <w:qFormat/>
    <w:rsid w:val="000050A9"/>
    <w:pPr>
      <w:ind w:left="720"/>
      <w:contextualSpacing/>
    </w:pPr>
  </w:style>
  <w:style w:type="paragraph" w:customStyle="1" w:styleId="ConsPlusTitle">
    <w:name w:val="ConsPlusTitle"/>
    <w:uiPriority w:val="99"/>
    <w:rsid w:val="002D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rsid w:val="00E45565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45565"/>
    <w:rPr>
      <w:rFonts w:ascii="Times New Roman" w:hAnsi="Times New Roman" w:cs="Times New Roman"/>
    </w:rPr>
  </w:style>
  <w:style w:type="paragraph" w:styleId="21">
    <w:name w:val="Body Text 2"/>
    <w:basedOn w:val="a"/>
    <w:link w:val="22"/>
    <w:unhideWhenUsed/>
    <w:rsid w:val="00F660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66098"/>
  </w:style>
  <w:style w:type="character" w:customStyle="1" w:styleId="20">
    <w:name w:val="Заголовок 2 Знак"/>
    <w:basedOn w:val="a0"/>
    <w:link w:val="2"/>
    <w:uiPriority w:val="99"/>
    <w:rsid w:val="00F66098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66098"/>
    <w:rPr>
      <w:rFonts w:ascii="Arial" w:eastAsia="Calibri" w:hAnsi="Arial" w:cs="Arial"/>
      <w:b/>
      <w:bCs/>
      <w:sz w:val="26"/>
      <w:szCs w:val="26"/>
    </w:rPr>
  </w:style>
  <w:style w:type="paragraph" w:customStyle="1" w:styleId="ConsPlusNormal">
    <w:name w:val="ConsPlusNormal"/>
    <w:uiPriority w:val="99"/>
    <w:rsid w:val="00F66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60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F660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rsid w:val="00F66098"/>
    <w:pPr>
      <w:spacing w:after="223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rsid w:val="00F66098"/>
    <w:rPr>
      <w:rFonts w:ascii="Times New Roman" w:hAnsi="Times New Roman" w:cs="Times New Roman"/>
      <w:color w:val="0000FF"/>
      <w:u w:val="single"/>
    </w:rPr>
  </w:style>
  <w:style w:type="paragraph" w:customStyle="1" w:styleId="formattexttopleveltextcentertext">
    <w:name w:val="formattext topleveltext centertext"/>
    <w:basedOn w:val="a"/>
    <w:uiPriority w:val="99"/>
    <w:rsid w:val="00F6609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F6609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F6609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F6609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nformattexttopleveltext">
    <w:name w:val="unformattext topleveltext"/>
    <w:basedOn w:val="a"/>
    <w:uiPriority w:val="99"/>
    <w:rsid w:val="00F6609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F6609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66098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udrf.kodeks.ru/document/901714433" TargetMode="External"/><Relationship Id="rId18" Type="http://schemas.openxmlformats.org/officeDocument/2006/relationships/hyperlink" Target="consultantplus://offline/ref=17D3FE55B78C3A571D23788E1B3CAD9BE2C5FCF823B1F5EDA849AEA09473D4B7C266158B4DAE006291BA66D5f2g7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udrf.kodeks.ru/document/420374330" TargetMode="External"/><Relationship Id="rId17" Type="http://schemas.openxmlformats.org/officeDocument/2006/relationships/hyperlink" Target="consultantplus://offline/ref=17D3FE55B78C3A571D23788E1B3CAD9BE2C5FCF823B1F5EDA849AEA09473D4B7C266158B4DAE006291BA66D5f2g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8E95F1AAFACBA4846FADF73754A668DD4C8B8A2B630DFC2CDAADD12289FA7F0A99FD36C0F9FE27C6F15B76TCm2H" TargetMode="External"/><Relationship Id="rId20" Type="http://schemas.openxmlformats.org/officeDocument/2006/relationships/hyperlink" Target="consultantplus://offline/ref=7BEB8231C345A5403112403094A0B7339FBA514961ADC81C590AF5716Al0o8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drf.kodeks.ru/document/90171443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98E95F1AAFACBA4846FADF73754A668DD4C8B8A2B630DFC2CDAADD12289FA7F0A99FD36C0F9FE27C6F15B76TCm2H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B9E78401560063BD1DAC348CEE3C045E00EF39592A68F4E57865C9AEA7790E916B0AAB2A2C2EF4722BC1F235f8z5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sudrf.kodeks.ru/document/42037433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A443C-46D8-4C3C-A7CE-989ACA32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24</Pages>
  <Words>5792</Words>
  <Characters>33016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prusova</dc:creator>
  <cp:lastModifiedBy>Sinkina</cp:lastModifiedBy>
  <cp:revision>11</cp:revision>
  <cp:lastPrinted>2017-06-16T02:59:00Z</cp:lastPrinted>
  <dcterms:created xsi:type="dcterms:W3CDTF">2017-06-06T09:20:00Z</dcterms:created>
  <dcterms:modified xsi:type="dcterms:W3CDTF">2017-06-16T03:05:00Z</dcterms:modified>
</cp:coreProperties>
</file>